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698D711D" w14:textId="77777777" w:rsidR="004E0C5F" w:rsidRDefault="002A5A09" w:rsidP="002A5A09">
      <w:pPr>
        <w:rPr>
          <w:rFonts w:asciiTheme="minorEastAsia" w:hAnsiTheme="minorEastAsia"/>
          <w:bCs/>
          <w:szCs w:val="21"/>
        </w:rPr>
      </w:pPr>
      <w:r w:rsidRPr="003A7CB4">
        <w:rPr>
          <w:rFonts w:asciiTheme="minorEastAsia" w:hAnsiTheme="minorEastAsia"/>
          <w:bCs/>
          <w:szCs w:val="21"/>
        </w:rPr>
        <w:t xml:space="preserve"> </w:t>
      </w:r>
    </w:p>
    <w:p w14:paraId="045F3D98" w14:textId="1E62BC73" w:rsidR="002A5A09" w:rsidRPr="003A7CB4" w:rsidRDefault="004E0C5F" w:rsidP="002A5A09">
      <w:pPr>
        <w:rPr>
          <w:rFonts w:asciiTheme="minorEastAsia" w:hAnsiTheme="minorEastAsia"/>
          <w:bCs/>
          <w:szCs w:val="21"/>
        </w:rPr>
      </w:pPr>
      <w:r>
        <w:rPr>
          <w:rFonts w:asciiTheme="minorEastAsia" w:hAnsiTheme="minorEastAsia" w:hint="eastAsia"/>
          <w:bCs/>
          <w:szCs w:val="21"/>
        </w:rPr>
        <w:lastRenderedPageBreak/>
        <w:t xml:space="preserve">　</w:t>
      </w:r>
      <w:r w:rsidR="002A5A09" w:rsidRPr="003A7CB4">
        <w:rPr>
          <w:rFonts w:asciiTheme="minorEastAsia" w:hAnsiTheme="minorEastAsia" w:hint="eastAsia"/>
        </w:rPr>
        <w:t>研究の分野ではユーザ調査</w:t>
      </w:r>
      <w:r w:rsidR="002A5A09" w:rsidRPr="003A7CB4">
        <w:rPr>
          <w:rFonts w:asciiTheme="minorEastAsia" w:hAnsiTheme="minorEastAsia"/>
        </w:rPr>
        <w:t>，</w:t>
      </w:r>
      <w:r w:rsidR="002A5A09" w:rsidRPr="003A7CB4">
        <w:rPr>
          <w:rFonts w:asciiTheme="minorEastAsia" w:hAnsiTheme="minorEastAsia" w:hint="eastAsia"/>
        </w:rPr>
        <w:t>フィールドワーク</w:t>
      </w:r>
      <w:r w:rsidR="002A5A09" w:rsidRPr="003A7CB4">
        <w:rPr>
          <w:rFonts w:asciiTheme="minorEastAsia" w:hAnsiTheme="minorEastAsia"/>
        </w:rPr>
        <w:t>，</w:t>
      </w:r>
      <w:r w:rsidR="002A5A09" w:rsidRPr="003A7CB4">
        <w:rPr>
          <w:rFonts w:asciiTheme="minorEastAsia" w:hAnsiTheme="minorEastAsia" w:hint="eastAsia"/>
        </w:rPr>
        <w:t>サービスデザイン</w:t>
      </w:r>
      <w:r w:rsidR="002A5A09" w:rsidRPr="003A7CB4">
        <w:rPr>
          <w:rFonts w:asciiTheme="minorEastAsia" w:hAnsiTheme="minorEastAsia"/>
        </w:rPr>
        <w:t>，</w:t>
      </w:r>
      <w:r w:rsidR="002A5A09" w:rsidRPr="003A7CB4">
        <w:rPr>
          <w:rFonts w:asciiTheme="minorEastAsia" w:hAnsiTheme="minorEastAsia" w:hint="eastAsia"/>
        </w:rPr>
        <w:t>デザイン思考</w:t>
      </w:r>
      <w:r w:rsidR="002A5A09" w:rsidRPr="003A7CB4">
        <w:rPr>
          <w:rFonts w:asciiTheme="minorEastAsia" w:hAnsiTheme="minorEastAsia"/>
        </w:rPr>
        <w:t>，</w:t>
      </w:r>
      <w:r w:rsidR="002A5A09" w:rsidRPr="003A7CB4">
        <w:rPr>
          <w:rFonts w:asciiTheme="minorEastAsia" w:hAnsiTheme="minorEastAsia" w:hint="eastAsia"/>
        </w:rPr>
        <w:t>組織のデザイン</w:t>
      </w:r>
      <w:r w:rsidR="002A5A09" w:rsidRPr="003A7CB4">
        <w:rPr>
          <w:rFonts w:asciiTheme="minorEastAsia" w:hAnsiTheme="minorEastAsia"/>
        </w:rPr>
        <w:t>，</w:t>
      </w:r>
      <w:r w:rsidR="002A5A09" w:rsidRPr="003A7CB4">
        <w:rPr>
          <w:rFonts w:asciiTheme="minorEastAsia" w:hAnsiTheme="minorEastAsia" w:hint="eastAsia"/>
        </w:rPr>
        <w:t>顧客満足などの分野から</w:t>
      </w:r>
      <w:r w:rsidR="002A5A09" w:rsidRPr="003A7CB4">
        <w:rPr>
          <w:rFonts w:asciiTheme="minorEastAsia" w:hAnsiTheme="minorEastAsia"/>
        </w:rPr>
        <w:t>，</w:t>
      </w:r>
      <w:r w:rsidR="002A5A09" w:rsidRPr="003A7CB4">
        <w:rPr>
          <w:rFonts w:asciiTheme="minorEastAsia" w:hAnsiTheme="minorEastAsia" w:hint="eastAsia"/>
        </w:rPr>
        <w:t>ビッグデータやゲームなどの開発の分野まで幅広い関連分野で研究が行われている</w:t>
      </w:r>
      <w:r w:rsidR="002A5A09" w:rsidRPr="003A7CB4">
        <w:rPr>
          <w:rFonts w:asciiTheme="minorEastAsia" w:hAnsiTheme="minorEastAsia" w:hint="eastAsia"/>
          <w:bCs/>
          <w:szCs w:val="21"/>
        </w:rPr>
        <w:t>．また</w:t>
      </w:r>
      <w:r w:rsidR="002A5A09" w:rsidRPr="003A7CB4">
        <w:rPr>
          <w:rFonts w:asciiTheme="minorEastAsia" w:hAnsiTheme="minorEastAsia"/>
        </w:rPr>
        <w:t>，</w:t>
      </w:r>
      <w:r w:rsidR="002A5A09" w:rsidRPr="0074707B">
        <w:rPr>
          <w:bCs/>
          <w:szCs w:val="21"/>
        </w:rPr>
        <w:t>IT</w:t>
      </w:r>
      <w:r w:rsidR="002A5A09" w:rsidRPr="003A7CB4">
        <w:rPr>
          <w:rFonts w:asciiTheme="minorEastAsia" w:hAnsiTheme="minorEastAsia" w:hint="eastAsia"/>
          <w:bCs/>
          <w:szCs w:val="21"/>
        </w:rPr>
        <w:t>・</w:t>
      </w:r>
      <w:r w:rsidR="002A5A09" w:rsidRPr="0074707B">
        <w:rPr>
          <w:bCs/>
          <w:szCs w:val="21"/>
        </w:rPr>
        <w:t>Web</w:t>
      </w:r>
      <w:r w:rsidR="002A5A09" w:rsidRPr="003A7CB4">
        <w:rPr>
          <w:rFonts w:asciiTheme="minorEastAsia" w:hAnsiTheme="minorEastAsia" w:hint="eastAsia"/>
          <w:bCs/>
          <w:szCs w:val="21"/>
        </w:rPr>
        <w:t>業界を始めとした様々な企業でも</w:t>
      </w:r>
      <w:r w:rsidR="002A5A09" w:rsidRPr="0074707B">
        <w:rPr>
          <w:bCs/>
          <w:szCs w:val="21"/>
        </w:rPr>
        <w:t>UX</w:t>
      </w:r>
      <w:r w:rsidR="002A5A09" w:rsidRPr="003A7CB4">
        <w:rPr>
          <w:rFonts w:asciiTheme="minorEastAsia" w:hAnsiTheme="minorEastAsia" w:hint="eastAsia"/>
          <w:bCs/>
          <w:szCs w:val="21"/>
        </w:rPr>
        <w:t>の評価・改善などが行われてきている．実際</w:t>
      </w:r>
      <w:r w:rsidR="002A5A09" w:rsidRPr="003A7CB4">
        <w:rPr>
          <w:rFonts w:asciiTheme="minorEastAsia" w:hAnsiTheme="minorEastAsia"/>
        </w:rPr>
        <w:t>，</w:t>
      </w:r>
      <w:r w:rsidR="002A5A09" w:rsidRPr="003A7CB4">
        <w:rPr>
          <w:rFonts w:asciiTheme="minorEastAsia" w:hAnsiTheme="minorEastAsia" w:hint="eastAsia"/>
        </w:rPr>
        <w:t>図</w:t>
      </w:r>
      <w:r w:rsidR="002A5A09" w:rsidRPr="0074707B">
        <w:t>1</w:t>
      </w:r>
      <w:r w:rsidR="002A5A09" w:rsidRPr="003A7CB4">
        <w:rPr>
          <w:rFonts w:asciiTheme="minorEastAsia" w:hAnsiTheme="minorEastAsia"/>
        </w:rPr>
        <w:t>.</w:t>
      </w:r>
      <w:r w:rsidR="002A5A09" w:rsidRPr="0074707B">
        <w:t>2</w:t>
      </w:r>
      <w:r w:rsidR="002A5A09" w:rsidRPr="003A7CB4">
        <w:rPr>
          <w:rFonts w:asciiTheme="minorEastAsia" w:hAnsiTheme="minorEastAsia" w:hint="eastAsia"/>
        </w:rPr>
        <w:t>のように</w:t>
      </w:r>
      <w:r w:rsidR="002A5A09" w:rsidRPr="0074707B">
        <w:t>UX</w:t>
      </w:r>
      <w:r w:rsidR="002A5A09" w:rsidRPr="003A7CB4">
        <w:rPr>
          <w:rFonts w:asciiTheme="minorEastAsia" w:hAnsiTheme="minorEastAsia" w:hint="eastAsia"/>
        </w:rPr>
        <w:t>という概念自体は学術分野において提唱されていたものの</w:t>
      </w:r>
      <w:r w:rsidR="002A5A09" w:rsidRPr="003A7CB4">
        <w:rPr>
          <w:rFonts w:asciiTheme="minorEastAsia" w:hAnsiTheme="minorEastAsia"/>
        </w:rPr>
        <w:t>，</w:t>
      </w:r>
      <w:r w:rsidR="002A5A09" w:rsidRPr="0074707B">
        <w:t xml:space="preserve"> UX Design</w:t>
      </w:r>
      <w:r w:rsidR="002A5A09" w:rsidRPr="003A7CB4">
        <w:rPr>
          <w:rFonts w:asciiTheme="minorEastAsia" w:hAnsiTheme="minorEastAsia" w:hint="eastAsia"/>
        </w:rPr>
        <w:t>や</w:t>
      </w:r>
      <w:r w:rsidR="002A5A09" w:rsidRPr="0074707B">
        <w:t>UI</w:t>
      </w:r>
      <w:r w:rsidR="002A5A09" w:rsidRPr="003A7CB4">
        <w:rPr>
          <w:rFonts w:asciiTheme="minorEastAsia" w:hAnsiTheme="minorEastAsia"/>
        </w:rPr>
        <w:t>/</w:t>
      </w:r>
      <w:r w:rsidR="002A5A09" w:rsidRPr="0074707B">
        <w:t>UX Design</w:t>
      </w:r>
      <w:r w:rsidR="002A5A09" w:rsidRPr="003A7CB4">
        <w:rPr>
          <w:rFonts w:asciiTheme="minorEastAsia" w:hAnsiTheme="minorEastAsia" w:hint="eastAsia"/>
        </w:rPr>
        <w:t>など</w:t>
      </w:r>
      <w:r w:rsidR="002A5A09" w:rsidRPr="003A7CB4">
        <w:rPr>
          <w:rFonts w:asciiTheme="minorEastAsia" w:hAnsiTheme="minorEastAsia"/>
        </w:rPr>
        <w:t>，</w:t>
      </w:r>
      <w:r w:rsidR="002A5A09" w:rsidRPr="003A7CB4">
        <w:rPr>
          <w:rFonts w:asciiTheme="minorEastAsia" w:hAnsiTheme="minorEastAsia" w:hint="eastAsia"/>
        </w:rPr>
        <w:t>製品開発やマーケティングの分野において</w:t>
      </w:r>
      <w:r w:rsidR="002A5A09" w:rsidRPr="0074707B">
        <w:t>UX</w:t>
      </w:r>
      <w:r w:rsidR="002A5A09" w:rsidRPr="003A7CB4">
        <w:rPr>
          <w:rFonts w:asciiTheme="minorEastAsia" w:hAnsiTheme="minorEastAsia" w:hint="eastAsia"/>
        </w:rPr>
        <w:t>の概念が使われてきたのは近年のことである</w:t>
      </w:r>
      <w:r w:rsidR="002A5A09" w:rsidRPr="003A7CB4">
        <w:rPr>
          <w:rFonts w:asciiTheme="minorEastAsia" w:hAnsiTheme="minorEastAsia" w:hint="eastAsia"/>
          <w:bCs/>
          <w:szCs w:val="21"/>
        </w:rPr>
        <w:t>．</w:t>
      </w:r>
      <w:r w:rsidR="002A5A09" w:rsidRPr="0074707B">
        <w:t>2010</w:t>
      </w:r>
      <w:r w:rsidR="002A5A09" w:rsidRPr="003A7CB4">
        <w:rPr>
          <w:rFonts w:asciiTheme="minorEastAsia" w:hAnsiTheme="minorEastAsia" w:hint="eastAsia"/>
        </w:rPr>
        <w:t>年に改定された人間中心設計の規格</w:t>
      </w:r>
      <w:r w:rsidR="002A5A09" w:rsidRPr="0074707B">
        <w:t>ISO 9241</w:t>
      </w:r>
      <w:r w:rsidR="002A5A09" w:rsidRPr="003A7CB4">
        <w:rPr>
          <w:rFonts w:asciiTheme="minorEastAsia" w:hAnsiTheme="minorEastAsia" w:hint="eastAsia"/>
        </w:rPr>
        <w:t>-</w:t>
      </w:r>
      <w:r w:rsidR="002A5A09" w:rsidRPr="0074707B">
        <w:t>210</w:t>
      </w:r>
      <w:r w:rsidR="002A5A09" w:rsidRPr="003A7CB4">
        <w:rPr>
          <w:rFonts w:asciiTheme="minorEastAsia" w:hAnsiTheme="minorEastAsia" w:hint="eastAsia"/>
        </w:rPr>
        <w:t>（前規格は</w:t>
      </w:r>
      <w:r w:rsidR="002A5A09" w:rsidRPr="0074707B">
        <w:t>ISO 13407</w:t>
      </w:r>
      <w:r w:rsidR="002A5A09" w:rsidRPr="00514949">
        <w:rPr>
          <w:vertAlign w:val="superscript"/>
        </w:rPr>
        <w:t>[</w:t>
      </w:r>
      <w:r w:rsidR="002A5A09" w:rsidRPr="0074707B">
        <w:rPr>
          <w:vertAlign w:val="superscript"/>
        </w:rPr>
        <w:t>2</w:t>
      </w:r>
      <w:r w:rsidR="002A5A09" w:rsidRPr="00514949">
        <w:rPr>
          <w:vertAlign w:val="superscript"/>
        </w:rPr>
        <w:t>]</w:t>
      </w:r>
      <w:r w:rsidR="002A5A09" w:rsidRPr="003A7CB4">
        <w:rPr>
          <w:rFonts w:asciiTheme="minorEastAsia" w:hAnsiTheme="minorEastAsia"/>
        </w:rPr>
        <w:t>,</w:t>
      </w:r>
      <w:r w:rsidR="002A5A09" w:rsidRPr="0074707B">
        <w:t xml:space="preserve"> JIS Z 8530</w:t>
      </w:r>
      <w:r w:rsidR="002A5A09" w:rsidRPr="003A7CB4">
        <w:rPr>
          <w:rFonts w:asciiTheme="minorEastAsia" w:hAnsiTheme="minorEastAsia" w:hint="eastAsia"/>
        </w:rPr>
        <w:t>）においても</w:t>
      </w:r>
      <w:r w:rsidR="002A5A09" w:rsidRPr="003A7CB4">
        <w:rPr>
          <w:rFonts w:asciiTheme="minorEastAsia" w:hAnsiTheme="minorEastAsia"/>
        </w:rPr>
        <w:t>，</w:t>
      </w:r>
      <w:r w:rsidR="002A5A09" w:rsidRPr="003A7CB4">
        <w:rPr>
          <w:rFonts w:asciiTheme="minorEastAsia" w:hAnsiTheme="minorEastAsia" w:hint="eastAsia"/>
        </w:rPr>
        <w:t>新たに</w:t>
      </w:r>
      <w:r w:rsidR="002A5A09" w:rsidRPr="0074707B">
        <w:t>UX</w:t>
      </w:r>
      <w:r w:rsidR="002A5A09" w:rsidRPr="003A7CB4">
        <w:rPr>
          <w:rFonts w:asciiTheme="minorEastAsia" w:hAnsiTheme="minorEastAsia" w:hint="eastAsia"/>
        </w:rPr>
        <w:t>の定義が追加されるなど</w:t>
      </w:r>
      <w:r w:rsidR="002A5A09" w:rsidRPr="003A7CB4">
        <w:rPr>
          <w:rFonts w:asciiTheme="minorEastAsia" w:hAnsiTheme="minorEastAsia"/>
        </w:rPr>
        <w:t>，</w:t>
      </w:r>
      <w:r w:rsidR="002A5A09" w:rsidRPr="003A7CB4">
        <w:rPr>
          <w:rFonts w:asciiTheme="minorEastAsia" w:hAnsiTheme="minorEastAsia" w:hint="eastAsia"/>
        </w:rPr>
        <w:t>今後の発展が期待されてはいるものの</w:t>
      </w:r>
      <w:r w:rsidR="002A5A09" w:rsidRPr="003A7CB4">
        <w:rPr>
          <w:rFonts w:asciiTheme="minorEastAsia" w:hAnsiTheme="minorEastAsia"/>
        </w:rPr>
        <w:t>，</w:t>
      </w:r>
      <w:r w:rsidR="002A5A09" w:rsidRPr="003A7CB4">
        <w:rPr>
          <w:rFonts w:asciiTheme="minorEastAsia" w:hAnsiTheme="minorEastAsia" w:hint="eastAsia"/>
        </w:rPr>
        <w:t>まだまだ発展途上の分野である</w:t>
      </w:r>
      <w:r w:rsidR="002A5A09" w:rsidRPr="003A7CB4">
        <w:rPr>
          <w:rFonts w:asciiTheme="minorEastAsia" w:hAnsiTheme="minorEastAsia" w:hint="eastAsia"/>
          <w:bCs/>
          <w:szCs w:val="21"/>
        </w:rPr>
        <w:t>．</w:t>
      </w:r>
      <w:r w:rsidR="002A5A09" w:rsidRPr="0074707B">
        <w:rPr>
          <w:bCs/>
          <w:szCs w:val="21"/>
        </w:rPr>
        <w:t>UX</w:t>
      </w:r>
      <w:r w:rsidR="002A5A09" w:rsidRPr="003A7CB4">
        <w:rPr>
          <w:rFonts w:asciiTheme="minorEastAsia" w:hAnsiTheme="minorEastAsia" w:hint="eastAsia"/>
          <w:bCs/>
          <w:szCs w:val="21"/>
        </w:rPr>
        <w:t>というものが“ユーザ体験”という漠然とした概念である故</w:t>
      </w:r>
      <w:r w:rsidR="002A5A09" w:rsidRPr="003A7CB4">
        <w:rPr>
          <w:rFonts w:asciiTheme="minorEastAsia" w:hAnsiTheme="minorEastAsia"/>
        </w:rPr>
        <w:t>，</w:t>
      </w:r>
      <w:r w:rsidR="002A5A09" w:rsidRPr="003A7CB4">
        <w:rPr>
          <w:rFonts w:asciiTheme="minorEastAsia" w:hAnsiTheme="minorEastAsia" w:hint="eastAsia"/>
        </w:rPr>
        <w:t>単に新しいキャッチフレーズのような感覚で使用されている場合も多い</w:t>
      </w:r>
      <w:r w:rsidR="002A5A09"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59E9F356"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002C783A" w:rsidRPr="00514949">
        <w:rPr>
          <w:vertAlign w:val="superscript"/>
        </w:rPr>
        <w:t>[</w:t>
      </w:r>
      <w:r w:rsidR="002C783A" w:rsidRPr="0074707B">
        <w:rPr>
          <w:vertAlign w:val="superscript"/>
        </w:rPr>
        <w:t>3</w:t>
      </w:r>
      <w:r w:rsidR="002C783A" w:rsidRPr="00514949">
        <w:rPr>
          <w:vertAlign w:val="superscript"/>
        </w:rPr>
        <w:t>]</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032EF1">
        <w:trPr>
          <w:trHeight w:val="501"/>
        </w:trPr>
        <w:tc>
          <w:tcPr>
            <w:tcW w:w="2802" w:type="dxa"/>
            <w:shd w:val="clear" w:color="auto" w:fill="auto"/>
            <w:vAlign w:val="center"/>
          </w:tcPr>
          <w:p w14:paraId="58EC3717"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032EF1">
        <w:trPr>
          <w:trHeight w:val="501"/>
        </w:trPr>
        <w:tc>
          <w:tcPr>
            <w:tcW w:w="2802" w:type="dxa"/>
            <w:shd w:val="clear" w:color="auto" w:fill="auto"/>
            <w:vAlign w:val="center"/>
          </w:tcPr>
          <w:p w14:paraId="77A16D5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032EF1">
        <w:trPr>
          <w:trHeight w:val="501"/>
        </w:trPr>
        <w:tc>
          <w:tcPr>
            <w:tcW w:w="2802" w:type="dxa"/>
            <w:shd w:val="clear" w:color="auto" w:fill="auto"/>
            <w:vAlign w:val="center"/>
          </w:tcPr>
          <w:p w14:paraId="27CA1725"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032EF1">
        <w:trPr>
          <w:trHeight w:val="368"/>
        </w:trPr>
        <w:tc>
          <w:tcPr>
            <w:tcW w:w="2802" w:type="dxa"/>
            <w:shd w:val="clear" w:color="auto" w:fill="auto"/>
            <w:vAlign w:val="center"/>
          </w:tcPr>
          <w:p w14:paraId="1DF02EA9"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032EF1">
        <w:trPr>
          <w:trHeight w:val="691"/>
        </w:trPr>
        <w:tc>
          <w:tcPr>
            <w:tcW w:w="2802" w:type="dxa"/>
            <w:shd w:val="clear" w:color="auto" w:fill="auto"/>
            <w:vAlign w:val="center"/>
          </w:tcPr>
          <w:p w14:paraId="3138ABE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032EF1">
        <w:trPr>
          <w:trHeight w:val="940"/>
        </w:trPr>
        <w:tc>
          <w:tcPr>
            <w:tcW w:w="2802" w:type="dxa"/>
            <w:shd w:val="clear" w:color="auto" w:fill="auto"/>
            <w:vAlign w:val="center"/>
          </w:tcPr>
          <w:p w14:paraId="2B8AAF2A"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Default="002A5A09" w:rsidP="002A5A09">
      <w:pPr>
        <w:rPr>
          <w:rFonts w:asciiTheme="minorEastAsia" w:hAnsiTheme="minorEastAsia"/>
        </w:rPr>
      </w:pPr>
    </w:p>
    <w:p w14:paraId="5E28BF1F" w14:textId="77777777" w:rsidR="00032EF1" w:rsidRPr="003A7CB4" w:rsidRDefault="00032EF1"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4D49E8DB"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005A5979" w:rsidRPr="0074707B">
        <w:rPr>
          <w:b/>
        </w:rPr>
        <w:t>1</w:t>
      </w:r>
      <w:r w:rsidR="005A5979" w:rsidRPr="00514949">
        <w:rPr>
          <w:b/>
          <w:vertAlign w:val="superscript"/>
        </w:rPr>
        <w:t xml:space="preserve"> </w:t>
      </w:r>
      <w:r w:rsidR="005A5979" w:rsidRPr="0074707B">
        <w:rPr>
          <w:b/>
        </w:rPr>
        <w:t>1</w:t>
      </w:r>
      <w:r w:rsidR="005A5979" w:rsidRPr="00514949">
        <w:rPr>
          <w:b/>
          <w:vertAlign w:val="superscript"/>
        </w:rPr>
        <w:t xml:space="preserve"> </w:t>
      </w:r>
      <w:r w:rsidR="00F65BFF" w:rsidRPr="00514949">
        <w:rPr>
          <w:b/>
          <w:vertAlign w:val="superscript"/>
        </w:rPr>
        <w:t>[</w:t>
      </w:r>
      <w:r w:rsidR="00F65BFF" w:rsidRPr="0074707B">
        <w:rPr>
          <w:b/>
          <w:vertAlign w:val="superscript"/>
        </w:rPr>
        <w:t>9</w:t>
      </w:r>
      <w:r w:rsidR="00F65BFF" w:rsidRPr="00514949">
        <w:rPr>
          <w:b/>
          <w:vertAlign w:val="superscript"/>
        </w:rPr>
        <w:t>]</w:t>
      </w:r>
      <w:r w:rsidRPr="00D03254">
        <w:rPr>
          <w:rFonts w:asciiTheme="minorEastAsia" w:hAnsiTheme="minorEastAsia" w:hint="eastAsia"/>
          <w:b/>
        </w:rPr>
        <w:t>におけるユーザビリティの定義</w:t>
      </w:r>
    </w:p>
    <w:p w14:paraId="32A76E48" w14:textId="32CF9991"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232DAFF9" w14:textId="5A8910D5" w:rsidR="00D56BE1" w:rsidRPr="00D56BE1" w:rsidRDefault="00D56BE1" w:rsidP="00D56BE1">
      <w:pPr>
        <w:rPr>
          <w:rFonts w:asciiTheme="minorEastAsia" w:hAnsiTheme="minorEastAsia" w:hint="eastAsia"/>
        </w:rPr>
      </w:pPr>
      <w:r w:rsidRPr="00D56BE1">
        <w:rPr>
          <w:rFonts w:asciiTheme="minorEastAsia" w:hAnsiTheme="minorEastAsia" w:hint="eastAsia"/>
        </w:rPr>
        <w:t>・</w:t>
      </w:r>
      <w:r w:rsidRPr="00D56BE1">
        <w:rPr>
          <w:rFonts w:asciiTheme="minorEastAsia" w:hAnsiTheme="minorEastAsia"/>
        </w:rPr>
        <w:t>Usability （使用性）</w:t>
      </w:r>
    </w:p>
    <w:p w14:paraId="3BE91A8C" w14:textId="2AC4AEC3" w:rsidR="00D56BE1" w:rsidRPr="00D56BE1" w:rsidRDefault="00D56BE1" w:rsidP="00D56BE1">
      <w:pPr>
        <w:pStyle w:val="ab"/>
        <w:ind w:leftChars="0" w:left="360"/>
        <w:rPr>
          <w:rFonts w:asciiTheme="minorEastAsia" w:hAnsiTheme="minorEastAsia"/>
        </w:rPr>
      </w:pPr>
      <w:r w:rsidRPr="00D56BE1">
        <w:rPr>
          <w:rFonts w:asciiTheme="minorEastAsia" w:hAnsiTheme="minorEastAsia"/>
          <w:b/>
        </w:rPr>
        <w:t>ある製品が、指定された利用者によって、指定された利用の状況下で、指定された目的を達成するために用いられる際の、有効さ、効率及び利用者の満足度の度合い。</w:t>
      </w:r>
    </w:p>
    <w:p w14:paraId="08A93D01" w14:textId="47B52173" w:rsidR="00D56BE1" w:rsidRDefault="00D56BE1" w:rsidP="002A5A09">
      <w:pPr>
        <w:rPr>
          <w:rFonts w:asciiTheme="minorEastAsia" w:hAnsiTheme="minorEastAsia" w:hint="eastAsia"/>
          <w:b/>
        </w:rPr>
      </w:pPr>
    </w:p>
    <w:p w14:paraId="6E22E565" w14:textId="62AADA15" w:rsidR="002A5A09" w:rsidRPr="00D56BE1" w:rsidRDefault="002A5A09" w:rsidP="002A5A09">
      <w:pPr>
        <w:rPr>
          <w:rFonts w:asciiTheme="minorEastAsia" w:hAnsiTheme="minorEastAsia" w:hint="eastAsia"/>
        </w:rPr>
      </w:pPr>
      <w:r w:rsidRPr="00D03254">
        <w:rPr>
          <w:rFonts w:asciiTheme="minorEastAsia" w:hAnsiTheme="minorEastAsia" w:hint="eastAsia"/>
          <w:b/>
        </w:rPr>
        <w:t>・</w:t>
      </w:r>
      <w:r w:rsidR="00D56BE1" w:rsidRPr="00D56BE1">
        <w:rPr>
          <w:rFonts w:asciiTheme="minorEastAsia" w:hAnsiTheme="minorEastAsia"/>
        </w:rPr>
        <w:t>Effectiveness （有効さ</w:t>
      </w:r>
      <w:r w:rsidR="00D56BE1">
        <w:rPr>
          <w:rFonts w:asciiTheme="minorEastAsia" w:hAnsiTheme="minorEastAsia" w:hint="eastAsia"/>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6330FA0E" w14:textId="3AAFA5D1" w:rsidR="00D56BE1" w:rsidRPr="00D56BE1" w:rsidRDefault="00D56BE1" w:rsidP="00D56BE1">
      <w:pPr>
        <w:rPr>
          <w:rFonts w:asciiTheme="minorEastAsia" w:hAnsiTheme="minorEastAsia"/>
          <w:b/>
        </w:rPr>
      </w:pPr>
      <w:r>
        <w:rPr>
          <w:rFonts w:asciiTheme="minorEastAsia" w:hAnsiTheme="minorEastAsia" w:hint="eastAsia"/>
          <w:b/>
        </w:rPr>
        <w:t>・</w:t>
      </w:r>
      <w:r w:rsidRPr="00D56BE1">
        <w:rPr>
          <w:rFonts w:asciiTheme="minorEastAsia" w:hAnsiTheme="minorEastAsia"/>
          <w:b/>
        </w:rPr>
        <w:t>Efficiency（効率）</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20CF729F" w:rsidR="002A5A09" w:rsidRPr="00D56BE1" w:rsidRDefault="002A5A09" w:rsidP="002A5A09">
      <w:pPr>
        <w:rPr>
          <w:rFonts w:asciiTheme="minorEastAsia" w:hAnsiTheme="minorEastAsia"/>
        </w:rPr>
      </w:pPr>
      <w:r w:rsidRPr="00D03254">
        <w:rPr>
          <w:rFonts w:asciiTheme="minorEastAsia" w:hAnsiTheme="minorEastAsia" w:hint="eastAsia"/>
          <w:b/>
        </w:rPr>
        <w:t>・</w:t>
      </w:r>
      <w:r w:rsidR="00D56BE1" w:rsidRPr="00D56BE1">
        <w:rPr>
          <w:rFonts w:asciiTheme="minorEastAsia" w:hAnsiTheme="minorEastAsia"/>
        </w:rPr>
        <w:t>Satisfaction（満足度</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2386E26D" w:rsidR="002A5A09" w:rsidRPr="00D56BE1" w:rsidRDefault="002A5A09" w:rsidP="002A5A09">
      <w:pPr>
        <w:rPr>
          <w:rFonts w:asciiTheme="minorEastAsia" w:hAnsiTheme="minorEastAsia" w:hint="eastAsia"/>
        </w:rPr>
      </w:pPr>
      <w:r w:rsidRPr="00D03254">
        <w:rPr>
          <w:rFonts w:asciiTheme="minorEastAsia" w:hAnsiTheme="minorEastAsia" w:hint="eastAsia"/>
          <w:b/>
        </w:rPr>
        <w:t>・</w:t>
      </w:r>
      <w:r w:rsidR="00D56BE1" w:rsidRPr="00D56BE1">
        <w:rPr>
          <w:rFonts w:asciiTheme="minorEastAsia" w:hAnsiTheme="minorEastAsia"/>
        </w:rPr>
        <w:t>Context of use（利用の状況）</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6641C7E2"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w:t>
      </w:r>
      <w:r w:rsidR="008E5CCC" w:rsidRPr="00514949">
        <w:rPr>
          <w:rFonts w:eastAsiaTheme="majorEastAsia"/>
          <w:vertAlign w:val="superscript"/>
        </w:rPr>
        <w:t>[</w:t>
      </w:r>
      <w:r w:rsidR="008E5CCC" w:rsidRPr="00A302A0">
        <w:rPr>
          <w:rFonts w:eastAsiaTheme="majorEastAsia"/>
          <w:vertAlign w:val="superscript"/>
        </w:rPr>
        <w:t>6</w:t>
      </w:r>
      <w:r w:rsidR="008E5CCC" w:rsidRPr="00514949">
        <w:rPr>
          <w:rFonts w:eastAsiaTheme="majorEastAsia"/>
          <w:vertAlign w:val="superscript"/>
        </w:rPr>
        <w:t>]</w:t>
      </w:r>
      <w:r w:rsidRPr="00D03254">
        <w:rPr>
          <w:rFonts w:asciiTheme="minorEastAsia" w:hAnsiTheme="minorEastAsia" w:hint="eastAsia"/>
          <w:b/>
        </w:rPr>
        <w:t>」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4BECA52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w:t>
      </w:r>
      <w:r w:rsidR="00E2391F" w:rsidRPr="00514949">
        <w:rPr>
          <w:rStyle w:val="ac"/>
        </w:rPr>
        <w:t>[</w:t>
      </w:r>
      <w:r w:rsidR="00E2391F" w:rsidRPr="0074707B">
        <w:rPr>
          <w:rStyle w:val="ac"/>
        </w:rPr>
        <w:t>11</w:t>
      </w:r>
      <w:r w:rsidR="00E2391F" w:rsidRPr="00514949">
        <w:rPr>
          <w:rStyle w:val="ac"/>
        </w:rPr>
        <w:t>]</w:t>
      </w:r>
      <w:r w:rsidRPr="00D03254">
        <w:rPr>
          <w:rFonts w:asciiTheme="minorEastAsia" w:hAnsiTheme="minorEastAsia" w:hint="eastAsia"/>
        </w:rPr>
        <w:t>におけるユーザビリティの定義</w:t>
      </w:r>
    </w:p>
    <w:p w14:paraId="5483C537" w14:textId="42DDA416"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Pr="00D03254" w:rsidRDefault="002A5A09" w:rsidP="002A5A09">
      <w:pPr>
        <w:rPr>
          <w:rFonts w:asciiTheme="minorEastAsia" w:hAnsiTheme="minorEastAsia" w:hint="eastAsia"/>
          <w:b/>
        </w:rPr>
      </w:pPr>
    </w:p>
    <w:p w14:paraId="6A820495" w14:textId="3F73E2A2" w:rsidR="002A5A09" w:rsidRPr="008471D5" w:rsidRDefault="00F37680" w:rsidP="002A5A09">
      <w:pPr>
        <w:rPr>
          <w:rFonts w:asciiTheme="minorEastAsia" w:hAnsiTheme="minorEastAsia" w:hint="eastAsia"/>
          <w:color w:val="C0504D" w:themeColor="accent2"/>
        </w:rPr>
      </w:pPr>
      <w:r w:rsidRPr="008471D5">
        <w:rPr>
          <w:rFonts w:asciiTheme="minorEastAsia" w:hAnsiTheme="minorEastAsia"/>
        </w:rPr>
        <w:t>(4)</w:t>
      </w:r>
      <w:r w:rsidRPr="008471D5">
        <w:rPr>
          <w:rFonts w:asciiTheme="minorEastAsia" w:hAnsiTheme="minorEastAsia"/>
          <w:color w:val="C0504D" w:themeColor="accent2"/>
        </w:rPr>
        <w:t xml:space="preserve"> </w:t>
      </w:r>
      <w:r w:rsidRPr="008471D5">
        <w:rPr>
          <w:rFonts w:asciiTheme="minorEastAsia" w:hAnsiTheme="minorEastAsia" w:hint="eastAsia"/>
          <w:color w:val="C0504D" w:themeColor="accent2"/>
        </w:rPr>
        <w:t>デザイン人間工学におけるユーザビリティ</w:t>
      </w:r>
      <w:r w:rsidR="008471D5" w:rsidRPr="008471D5">
        <w:rPr>
          <w:rFonts w:asciiTheme="minorEastAsia" w:hAnsiTheme="minorEastAsia"/>
          <w:color w:val="C0504D" w:themeColor="accent2"/>
          <w:vertAlign w:val="superscript"/>
        </w:rPr>
        <w:t>[]</w:t>
      </w:r>
      <w:r w:rsidRPr="008471D5">
        <w:rPr>
          <w:rFonts w:asciiTheme="minorEastAsia" w:hAnsiTheme="minorEastAsia" w:hint="eastAsia"/>
          <w:color w:val="C0504D" w:themeColor="accent2"/>
        </w:rPr>
        <w:t>の定義</w:t>
      </w:r>
    </w:p>
    <w:p w14:paraId="2CD29EF6" w14:textId="77B0702D" w:rsidR="00F37680" w:rsidRPr="008471D5" w:rsidRDefault="00F37680" w:rsidP="002A5A09">
      <w:pPr>
        <w:rPr>
          <w:rFonts w:asciiTheme="minorEastAsia" w:hAnsiTheme="minorEastAsia" w:hint="eastAsia"/>
        </w:rPr>
      </w:pPr>
      <w:r w:rsidRPr="008471D5">
        <w:rPr>
          <w:rFonts w:asciiTheme="minorEastAsia" w:hAnsiTheme="minorEastAsia" w:hint="eastAsia"/>
        </w:rPr>
        <w:t xml:space="preserve">　</w:t>
      </w:r>
      <w:r w:rsidR="00511641" w:rsidRPr="008471D5">
        <w:rPr>
          <w:rFonts w:asciiTheme="minorEastAsia" w:hAnsiTheme="minorEastAsia" w:hint="eastAsia"/>
        </w:rPr>
        <w:t>デザイン人間工学におけるユーザビリティは，人間</w:t>
      </w:r>
      <w:r w:rsidR="00511641" w:rsidRPr="008471D5">
        <w:rPr>
          <w:rFonts w:asciiTheme="minorEastAsia" w:hAnsiTheme="minorEastAsia"/>
        </w:rPr>
        <w:t>-</w:t>
      </w:r>
      <w:r w:rsidR="00511641" w:rsidRPr="008471D5">
        <w:rPr>
          <w:rFonts w:asciiTheme="minorEastAsia" w:hAnsiTheme="minorEastAsia" w:hint="eastAsia"/>
        </w:rPr>
        <w:t>機械インタフェース</w:t>
      </w:r>
      <w:r w:rsidR="00511641" w:rsidRPr="008471D5">
        <w:rPr>
          <w:rFonts w:asciiTheme="minorEastAsia" w:hAnsiTheme="minorEastAsia"/>
        </w:rPr>
        <w:t>(HMI: Human Machine Interface)</w:t>
      </w:r>
      <w:r w:rsidR="00511641" w:rsidRPr="008471D5">
        <w:rPr>
          <w:rFonts w:asciiTheme="minorEastAsia" w:hAnsiTheme="minorEastAsia" w:hint="eastAsia"/>
        </w:rPr>
        <w:t>に焦点を当てて以下の</w:t>
      </w:r>
      <w:r w:rsidR="00511641" w:rsidRPr="008471D5">
        <w:rPr>
          <w:rFonts w:asciiTheme="minorEastAsia" w:hAnsiTheme="minorEastAsia"/>
        </w:rPr>
        <w:t>HMI</w:t>
      </w:r>
      <w:r w:rsidR="00511641" w:rsidRPr="008471D5">
        <w:rPr>
          <w:rFonts w:asciiTheme="minorEastAsia" w:hAnsiTheme="minorEastAsia" w:hint="eastAsia"/>
        </w:rPr>
        <w:t>の</w:t>
      </w:r>
      <w:r w:rsidR="00511641" w:rsidRPr="008471D5">
        <w:rPr>
          <w:rFonts w:asciiTheme="minorEastAsia" w:hAnsiTheme="minorEastAsia"/>
          <w:color w:val="C0504D" w:themeColor="accent2"/>
        </w:rPr>
        <w:t>5</w:t>
      </w:r>
      <w:r w:rsidR="00511641" w:rsidRPr="008471D5">
        <w:rPr>
          <w:rFonts w:asciiTheme="minorEastAsia" w:hAnsiTheme="minorEastAsia" w:hint="eastAsia"/>
          <w:color w:val="C0504D" w:themeColor="accent2"/>
        </w:rPr>
        <w:t>側面</w:t>
      </w:r>
      <w:r w:rsidR="008471D5" w:rsidRPr="008471D5">
        <w:rPr>
          <w:rFonts w:asciiTheme="minorEastAsia" w:hAnsiTheme="minorEastAsia"/>
          <w:color w:val="C0504D" w:themeColor="accent2"/>
          <w:vertAlign w:val="superscript"/>
        </w:rPr>
        <w:t>[]</w:t>
      </w:r>
      <w:r w:rsidR="00511641" w:rsidRPr="008471D5">
        <w:rPr>
          <w:rFonts w:asciiTheme="minorEastAsia" w:hAnsiTheme="minorEastAsia" w:hint="eastAsia"/>
        </w:rPr>
        <w:t>からユーザビリティを定義している．</w:t>
      </w:r>
    </w:p>
    <w:p w14:paraId="23D149D8" w14:textId="58EC5E03" w:rsidR="00511641" w:rsidRPr="008471D5" w:rsidRDefault="00511641" w:rsidP="00511641">
      <w:pPr>
        <w:pStyle w:val="ab"/>
        <w:numPr>
          <w:ilvl w:val="0"/>
          <w:numId w:val="9"/>
        </w:numPr>
        <w:ind w:leftChars="0"/>
        <w:rPr>
          <w:rFonts w:asciiTheme="minorEastAsia" w:hAnsiTheme="minorEastAsia" w:hint="eastAsia"/>
        </w:rPr>
      </w:pPr>
      <w:r w:rsidRPr="008471D5">
        <w:rPr>
          <w:rFonts w:asciiTheme="minorEastAsia" w:hAnsiTheme="minorEastAsia" w:hint="eastAsia"/>
        </w:rPr>
        <w:t>身体的側面</w:t>
      </w:r>
    </w:p>
    <w:p w14:paraId="393C49EA" w14:textId="4871B30E" w:rsidR="00511641" w:rsidRPr="008471D5" w:rsidRDefault="00511641" w:rsidP="00511641">
      <w:pPr>
        <w:pStyle w:val="ab"/>
        <w:ind w:leftChars="0" w:left="360"/>
        <w:rPr>
          <w:rFonts w:asciiTheme="minorEastAsia" w:hAnsiTheme="minorEastAsia" w:hint="eastAsia"/>
        </w:rPr>
      </w:pPr>
      <w:r w:rsidRPr="008471D5">
        <w:rPr>
          <w:rFonts w:asciiTheme="minorEastAsia" w:hAnsiTheme="minorEastAsia" w:hint="eastAsia"/>
        </w:rPr>
        <w:t>ユーザとシステム（機械）との身体面での整合性である．適合性が悪いと，悪いシステムを取るなどの現象が現れる．</w:t>
      </w:r>
    </w:p>
    <w:p w14:paraId="4CEEE8C4" w14:textId="03870C67" w:rsidR="00511641" w:rsidRPr="008471D5" w:rsidRDefault="00511641" w:rsidP="00511641">
      <w:pPr>
        <w:pStyle w:val="ab"/>
        <w:numPr>
          <w:ilvl w:val="0"/>
          <w:numId w:val="9"/>
        </w:numPr>
        <w:ind w:leftChars="0"/>
        <w:rPr>
          <w:rFonts w:asciiTheme="minorEastAsia" w:hAnsiTheme="minorEastAsia" w:hint="eastAsia"/>
        </w:rPr>
      </w:pPr>
      <w:r w:rsidRPr="008471D5">
        <w:rPr>
          <w:rFonts w:asciiTheme="minorEastAsia" w:hAnsiTheme="minorEastAsia" w:hint="eastAsia"/>
        </w:rPr>
        <w:t>頭脳的側面</w:t>
      </w:r>
    </w:p>
    <w:p w14:paraId="3E815AD9" w14:textId="38E6D982" w:rsidR="00511641" w:rsidRPr="008471D5" w:rsidRDefault="00511641" w:rsidP="00511641">
      <w:pPr>
        <w:pStyle w:val="ab"/>
        <w:ind w:leftChars="0" w:left="360"/>
        <w:rPr>
          <w:rFonts w:asciiTheme="minorEastAsia" w:hAnsiTheme="minorEastAsia" w:hint="eastAsia"/>
        </w:rPr>
      </w:pPr>
      <w:r w:rsidRPr="008471D5">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7FCAF23E" w14:textId="5432C455" w:rsidR="007F24EB" w:rsidRPr="008471D5" w:rsidRDefault="007F24EB" w:rsidP="007F24EB">
      <w:pPr>
        <w:pStyle w:val="ab"/>
        <w:numPr>
          <w:ilvl w:val="0"/>
          <w:numId w:val="9"/>
        </w:numPr>
        <w:ind w:leftChars="0"/>
        <w:rPr>
          <w:rFonts w:asciiTheme="minorEastAsia" w:hAnsiTheme="minorEastAsia" w:hint="eastAsia"/>
        </w:rPr>
      </w:pPr>
      <w:r w:rsidRPr="008471D5">
        <w:rPr>
          <w:rFonts w:asciiTheme="minorEastAsia" w:hAnsiTheme="minorEastAsia" w:hint="eastAsia"/>
        </w:rPr>
        <w:t>時間的側面</w:t>
      </w:r>
    </w:p>
    <w:p w14:paraId="1769E2E9" w14:textId="17857867" w:rsidR="007F24EB" w:rsidRPr="008471D5" w:rsidRDefault="007F24EB" w:rsidP="007F24EB">
      <w:pPr>
        <w:pStyle w:val="ab"/>
        <w:ind w:leftChars="0" w:left="360"/>
        <w:rPr>
          <w:rFonts w:asciiTheme="minorEastAsia" w:hAnsiTheme="minorEastAsia" w:hint="eastAsia"/>
        </w:rPr>
      </w:pPr>
      <w:r w:rsidRPr="008471D5">
        <w:rPr>
          <w:rFonts w:asciiTheme="minorEastAsia" w:hAnsiTheme="minorEastAsia" w:hint="eastAsia"/>
        </w:rPr>
        <w:t>ユーザとシステム（機械）との時間的適合性である．主にユーザの疲労と係わっている．</w:t>
      </w:r>
    </w:p>
    <w:p w14:paraId="0C36F817" w14:textId="69B765BA" w:rsidR="009C36D0" w:rsidRPr="008471D5" w:rsidRDefault="009C36D0" w:rsidP="009C36D0">
      <w:pPr>
        <w:pStyle w:val="ab"/>
        <w:numPr>
          <w:ilvl w:val="0"/>
          <w:numId w:val="9"/>
        </w:numPr>
        <w:ind w:leftChars="0"/>
        <w:rPr>
          <w:rFonts w:asciiTheme="minorEastAsia" w:hAnsiTheme="minorEastAsia" w:hint="eastAsia"/>
        </w:rPr>
      </w:pPr>
      <w:r w:rsidRPr="008471D5">
        <w:rPr>
          <w:rFonts w:asciiTheme="minorEastAsia" w:hAnsiTheme="minorEastAsia" w:hint="eastAsia"/>
        </w:rPr>
        <w:t>環境的側面</w:t>
      </w:r>
    </w:p>
    <w:p w14:paraId="2B6C02E2" w14:textId="3A6DBB87" w:rsidR="009C36D0" w:rsidRPr="008471D5" w:rsidRDefault="009C36D0" w:rsidP="009C36D0">
      <w:pPr>
        <w:pStyle w:val="ab"/>
        <w:ind w:leftChars="0" w:left="360"/>
        <w:rPr>
          <w:rFonts w:asciiTheme="minorEastAsia" w:hAnsiTheme="minorEastAsia" w:hint="eastAsia"/>
        </w:rPr>
      </w:pPr>
      <w:r w:rsidRPr="008471D5">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1EBFF785" w14:textId="5040CAAC" w:rsidR="009C36D0" w:rsidRPr="008471D5" w:rsidRDefault="009C36D0" w:rsidP="009C36D0">
      <w:pPr>
        <w:pStyle w:val="ab"/>
        <w:numPr>
          <w:ilvl w:val="0"/>
          <w:numId w:val="9"/>
        </w:numPr>
        <w:ind w:leftChars="0"/>
        <w:rPr>
          <w:rFonts w:asciiTheme="minorEastAsia" w:hAnsiTheme="minorEastAsia" w:hint="eastAsia"/>
        </w:rPr>
      </w:pPr>
      <w:r w:rsidRPr="008471D5">
        <w:rPr>
          <w:rFonts w:asciiTheme="minorEastAsia" w:hAnsiTheme="minorEastAsia" w:hint="eastAsia"/>
        </w:rPr>
        <w:t>運用的側面</w:t>
      </w:r>
    </w:p>
    <w:p w14:paraId="1F508F0E" w14:textId="0DF1878E" w:rsidR="009C36D0" w:rsidRPr="008471D5" w:rsidRDefault="009C36D0" w:rsidP="009C36D0">
      <w:pPr>
        <w:pStyle w:val="ab"/>
        <w:ind w:leftChars="0" w:left="360"/>
        <w:rPr>
          <w:rFonts w:asciiTheme="minorEastAsia" w:hAnsiTheme="minorEastAsia" w:hint="eastAsia"/>
        </w:rPr>
      </w:pPr>
      <w:r w:rsidRPr="008471D5">
        <w:rPr>
          <w:rFonts w:asciiTheme="minorEastAsia" w:hAnsiTheme="minorEastAsia" w:hint="eastAsia"/>
        </w:rPr>
        <w:t>ユーザとシステム（機械）の関係に対し，その運用面での適合性である．銀行の</w:t>
      </w:r>
      <w:r w:rsidRPr="008471D5">
        <w:rPr>
          <w:rFonts w:asciiTheme="minorEastAsia" w:hAnsiTheme="minorEastAsia"/>
        </w:rPr>
        <w:t>ATM</w:t>
      </w:r>
      <w:r w:rsidRPr="008471D5">
        <w:rPr>
          <w:rFonts w:asciiTheme="minorEastAsia" w:hAnsiTheme="minorEastAsia" w:hint="eastAsia"/>
        </w:rPr>
        <w:t>のようにユーザがシステムをうまく使えない場合，サポートする</w:t>
      </w:r>
      <w:r w:rsidR="006934A6" w:rsidRPr="008471D5">
        <w:rPr>
          <w:rFonts w:asciiTheme="minorEastAsia" w:hAnsiTheme="minorEastAsia" w:hint="eastAsia"/>
        </w:rPr>
        <w:t>人の手助けにより，操作ができるようになる．</w:t>
      </w:r>
    </w:p>
    <w:p w14:paraId="18F6B2E8" w14:textId="77777777" w:rsidR="002A5A09" w:rsidRPr="008471D5" w:rsidRDefault="002A5A09" w:rsidP="002A5A09">
      <w:pPr>
        <w:rPr>
          <w:rFonts w:asciiTheme="minorEastAsia" w:hAnsiTheme="minorEastAsia"/>
        </w:rPr>
      </w:pPr>
    </w:p>
    <w:p w14:paraId="4B3A1B8A" w14:textId="77777777" w:rsidR="002A5A09" w:rsidRPr="008471D5" w:rsidRDefault="002A5A09" w:rsidP="002A5A09">
      <w:pPr>
        <w:rPr>
          <w:rFonts w:asciiTheme="minorEastAsia" w:hAnsiTheme="minorEastAsia"/>
        </w:rPr>
      </w:pPr>
    </w:p>
    <w:p w14:paraId="0F3F4BE3" w14:textId="77777777" w:rsidR="002A5A09" w:rsidRPr="008471D5" w:rsidRDefault="002A5A09" w:rsidP="002A5A09">
      <w:pPr>
        <w:rPr>
          <w:rFonts w:asciiTheme="minorEastAsia" w:hAnsiTheme="minorEastAsia"/>
        </w:rPr>
      </w:pPr>
    </w:p>
    <w:p w14:paraId="0A4EF346" w14:textId="77777777" w:rsidR="002A5A09" w:rsidRPr="008471D5" w:rsidRDefault="002A5A09" w:rsidP="002A5A09">
      <w:pPr>
        <w:rPr>
          <w:rFonts w:asciiTheme="minorEastAsia" w:hAnsiTheme="minorEastAsia"/>
        </w:rPr>
      </w:pPr>
    </w:p>
    <w:p w14:paraId="11D77390" w14:textId="77777777" w:rsidR="002A5A09" w:rsidRPr="008471D5" w:rsidRDefault="002A5A09" w:rsidP="002A5A09">
      <w:pPr>
        <w:rPr>
          <w:rFonts w:asciiTheme="minorEastAsia" w:hAnsiTheme="minorEastAsia"/>
        </w:rPr>
      </w:pPr>
    </w:p>
    <w:p w14:paraId="11791875" w14:textId="77777777" w:rsidR="002A5A09" w:rsidRPr="008471D5" w:rsidRDefault="002A5A09" w:rsidP="002A5A09">
      <w:pPr>
        <w:rPr>
          <w:rFonts w:asciiTheme="minorEastAsia" w:hAnsiTheme="minorEastAsia"/>
        </w:rPr>
      </w:pPr>
    </w:p>
    <w:p w14:paraId="6DABFC5F" w14:textId="77777777" w:rsidR="002A5A09" w:rsidRPr="008471D5" w:rsidRDefault="002A5A09" w:rsidP="002A5A09">
      <w:pPr>
        <w:rPr>
          <w:rFonts w:asciiTheme="minorEastAsia" w:hAnsiTheme="minorEastAsia"/>
        </w:rPr>
      </w:pPr>
    </w:p>
    <w:p w14:paraId="79FDA75E" w14:textId="77777777" w:rsidR="002A5A09" w:rsidRPr="00D03254"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Default="002A5A09" w:rsidP="002A5A09">
      <w:pPr>
        <w:rPr>
          <w:rFonts w:asciiTheme="minorEastAsia" w:hAnsiTheme="minorEastAsia"/>
        </w:rPr>
      </w:pPr>
      <w:r w:rsidRPr="008471D5">
        <w:t>2</w:t>
      </w:r>
      <w:r w:rsidRPr="008471D5">
        <w:rPr>
          <w:rFonts w:asciiTheme="minorEastAsia" w:hAnsiTheme="minorEastAsia"/>
        </w:rPr>
        <w:t>.</w:t>
      </w:r>
      <w:r w:rsidRPr="008471D5">
        <w:t>2</w:t>
      </w:r>
      <w:r w:rsidRPr="008471D5">
        <w:rPr>
          <w:rFonts w:asciiTheme="minorEastAsia" w:hAnsiTheme="minorEastAsia"/>
        </w:rPr>
        <w:t xml:space="preserve">　ユーザビリティ</w:t>
      </w:r>
      <w:r w:rsidRPr="008471D5">
        <w:rPr>
          <w:rFonts w:asciiTheme="minorEastAsia" w:hAnsiTheme="minorEastAsia" w:hint="eastAsia"/>
        </w:rPr>
        <w:t>評価手法</w:t>
      </w:r>
    </w:p>
    <w:p w14:paraId="26728C96" w14:textId="533229A7" w:rsidR="00ED57BC" w:rsidRDefault="00686C99" w:rsidP="00ED57BC">
      <w:pPr>
        <w:rPr>
          <w:rFonts w:asciiTheme="minorEastAsia" w:hAnsiTheme="minorEastAsia" w:hint="eastAsia"/>
        </w:rPr>
      </w:pPr>
      <w:r>
        <w:rPr>
          <w:rFonts w:asciiTheme="minorEastAsia" w:hAnsiTheme="minorEastAsia" w:hint="eastAsia"/>
        </w:rPr>
        <w:t xml:space="preserve">　</w:t>
      </w:r>
      <w:r w:rsidRPr="00F02373">
        <w:rPr>
          <w:rFonts w:asciiTheme="minorEastAsia" w:hAnsiTheme="minorEastAsia"/>
          <w:color w:val="C0504D" w:themeColor="accent2"/>
        </w:rPr>
        <w:t>ユービリテ</w:t>
      </w:r>
      <w:r w:rsidR="009659F2" w:rsidRPr="00F02373">
        <w:rPr>
          <w:rFonts w:asciiTheme="minorEastAsia" w:hAnsiTheme="minorEastAsia"/>
          <w:color w:val="C0504D" w:themeColor="accent2"/>
        </w:rPr>
        <w:t>ィ評価手法は</w:t>
      </w:r>
      <w:r w:rsidR="009659F2" w:rsidRPr="00F02373">
        <w:rPr>
          <w:rFonts w:asciiTheme="minorEastAsia" w:hAnsiTheme="minorEastAsia" w:hint="eastAsia"/>
          <w:color w:val="C0504D" w:themeColor="accent2"/>
        </w:rPr>
        <w:t>，</w:t>
      </w:r>
      <w:r w:rsidRPr="00F02373">
        <w:rPr>
          <w:rFonts w:asciiTheme="minorEastAsia" w:hAnsiTheme="minorEastAsia"/>
          <w:color w:val="C0504D" w:themeColor="accent2"/>
        </w:rPr>
        <w:t>定性的手法と定量的手法に大きく分けることができ</w:t>
      </w:r>
      <w:r w:rsidRPr="00F02373">
        <w:rPr>
          <w:rFonts w:asciiTheme="minorEastAsia" w:hAnsiTheme="minorEastAsia" w:hint="eastAsia"/>
          <w:color w:val="C0504D" w:themeColor="accent2"/>
        </w:rPr>
        <w:t>る</w:t>
      </w:r>
      <w:r w:rsidR="00F02373" w:rsidRPr="00F02373">
        <w:rPr>
          <w:rFonts w:asciiTheme="minorEastAsia" w:hAnsiTheme="minorEastAsia"/>
          <w:color w:val="C0504D" w:themeColor="accent2"/>
          <w:vertAlign w:val="superscript"/>
        </w:rPr>
        <w:t>[]</w:t>
      </w:r>
      <w:r>
        <w:rPr>
          <w:rFonts w:asciiTheme="minorEastAsia" w:hAnsiTheme="minorEastAsia" w:hint="eastAsia"/>
        </w:rPr>
        <w:t>．</w:t>
      </w:r>
      <w:r>
        <w:rPr>
          <w:rFonts w:asciiTheme="minorEastAsia" w:hAnsiTheme="minorEastAsia"/>
        </w:rPr>
        <w:t>定量的手法は複数のユーザインタフェースを比較する場合に用いら</w:t>
      </w:r>
      <w:r>
        <w:rPr>
          <w:rFonts w:asciiTheme="minorEastAsia" w:hAnsiTheme="minorEastAsia" w:hint="eastAsia"/>
        </w:rPr>
        <w:t>れるが，</w:t>
      </w:r>
      <w:r w:rsidR="00F02373">
        <w:rPr>
          <w:rFonts w:asciiTheme="minorEastAsia" w:hAnsiTheme="minorEastAsia"/>
        </w:rPr>
        <w:t>定性的手法は</w:t>
      </w:r>
      <w:r w:rsidR="00F02373">
        <w:rPr>
          <w:rFonts w:asciiTheme="minorEastAsia" w:hAnsiTheme="minorEastAsia" w:hint="eastAsia"/>
        </w:rPr>
        <w:t>，</w:t>
      </w:r>
      <w:r w:rsidRPr="00686C99">
        <w:rPr>
          <w:rFonts w:asciiTheme="minorEastAsia" w:hAnsiTheme="minorEastAsia"/>
        </w:rPr>
        <w:t>個々の</w:t>
      </w:r>
      <w:r>
        <w:rPr>
          <w:rFonts w:asciiTheme="minorEastAsia" w:hAnsiTheme="minorEastAsia"/>
        </w:rPr>
        <w:t>ユーザインタフェース</w:t>
      </w:r>
      <w:r w:rsidRPr="00686C99">
        <w:rPr>
          <w:rFonts w:asciiTheme="minorEastAsia" w:hAnsiTheme="minorEastAsia"/>
        </w:rPr>
        <w:t>の具体的な問題点を発見するために用いられ</w:t>
      </w:r>
      <w:r>
        <w:rPr>
          <w:rFonts w:asciiTheme="minorEastAsia" w:hAnsiTheme="minorEastAsia" w:hint="eastAsia"/>
        </w:rPr>
        <w:t>る．</w:t>
      </w:r>
      <w:r>
        <w:rPr>
          <w:rFonts w:asciiTheme="minorEastAsia" w:hAnsiTheme="minorEastAsia"/>
        </w:rPr>
        <w:t>ユーザインタフェース開発プロセスでは</w:t>
      </w:r>
      <w:r>
        <w:rPr>
          <w:rFonts w:asciiTheme="minorEastAsia" w:hAnsiTheme="minorEastAsia" w:hint="eastAsia"/>
        </w:rPr>
        <w:t>，</w:t>
      </w:r>
      <w:r>
        <w:rPr>
          <w:rFonts w:asciiTheme="minorEastAsia" w:hAnsiTheme="minorEastAsia"/>
        </w:rPr>
        <w:t>問題点の発見と改善を重視する</w:t>
      </w:r>
      <w:r>
        <w:rPr>
          <w:rFonts w:asciiTheme="minorEastAsia" w:hAnsiTheme="minorEastAsia" w:hint="eastAsia"/>
        </w:rPr>
        <w:t>ため，</w:t>
      </w:r>
      <w:r>
        <w:rPr>
          <w:rFonts w:asciiTheme="minorEastAsia" w:hAnsiTheme="minorEastAsia"/>
        </w:rPr>
        <w:t>定性的手法</w:t>
      </w:r>
      <w:r>
        <w:rPr>
          <w:rFonts w:asciiTheme="minorEastAsia" w:hAnsiTheme="minorEastAsia" w:hint="eastAsia"/>
        </w:rPr>
        <w:t>が用いられることが多い．</w:t>
      </w:r>
      <w:r w:rsidR="00ED57BC">
        <w:rPr>
          <w:rFonts w:asciiTheme="minorEastAsia" w:hAnsiTheme="minorEastAsia" w:hint="eastAsia"/>
        </w:rPr>
        <w:t>一方，</w:t>
      </w:r>
      <w:r w:rsidR="00ED57BC">
        <w:rPr>
          <w:rFonts w:asciiTheme="minorEastAsia" w:hAnsiTheme="minorEastAsia"/>
        </w:rPr>
        <w:t>複数のプロトタイプを作成して</w:t>
      </w:r>
      <w:r w:rsidR="00ED57BC">
        <w:rPr>
          <w:rFonts w:asciiTheme="minorEastAsia" w:hAnsiTheme="minorEastAsia" w:hint="eastAsia"/>
        </w:rPr>
        <w:t>，</w:t>
      </w:r>
      <w:r w:rsidR="00ED57BC">
        <w:rPr>
          <w:rFonts w:asciiTheme="minorEastAsia" w:hAnsiTheme="minorEastAsia"/>
        </w:rPr>
        <w:t>その中から１つを選択する場合や</w:t>
      </w:r>
      <w:r w:rsidR="00ED57BC">
        <w:rPr>
          <w:rFonts w:asciiTheme="minorEastAsia" w:hAnsiTheme="minorEastAsia" w:hint="eastAsia"/>
        </w:rPr>
        <w:t>，</w:t>
      </w:r>
      <w:r w:rsidR="00ED57BC">
        <w:rPr>
          <w:rFonts w:asciiTheme="minorEastAsia" w:hAnsiTheme="minorEastAsia"/>
        </w:rPr>
        <w:t>ユーザインタフェース</w:t>
      </w:r>
      <w:r w:rsidR="00ED57BC" w:rsidRPr="00ED57BC">
        <w:rPr>
          <w:rFonts w:asciiTheme="minorEastAsia" w:hAnsiTheme="minorEastAsia"/>
        </w:rPr>
        <w:t>を再設計した効果測定を行う場合には定量的手法を用い</w:t>
      </w:r>
      <w:r w:rsidR="00ED57BC">
        <w:rPr>
          <w:rFonts w:asciiTheme="minorEastAsia" w:hAnsiTheme="minorEastAsia" w:hint="eastAsia"/>
        </w:rPr>
        <w:t>る．</w:t>
      </w:r>
      <w:r w:rsidR="00ED57BC" w:rsidRPr="00ED57BC">
        <w:rPr>
          <w:rFonts w:asciiTheme="minorEastAsia" w:hAnsiTheme="minorEastAsia"/>
        </w:rPr>
        <w:t>定量的評価を行うには多くの被験者を必要と</w:t>
      </w:r>
      <w:r w:rsidR="00ED57BC">
        <w:rPr>
          <w:rFonts w:asciiTheme="minorEastAsia" w:hAnsiTheme="minorEastAsia" w:hint="eastAsia"/>
        </w:rPr>
        <w:t>する</w:t>
      </w:r>
      <w:r w:rsidR="00ED57BC">
        <w:rPr>
          <w:rFonts w:asciiTheme="minorEastAsia" w:hAnsiTheme="minorEastAsia"/>
        </w:rPr>
        <w:t>ため</w:t>
      </w:r>
      <w:r w:rsidR="00ED57BC">
        <w:rPr>
          <w:rFonts w:asciiTheme="minorEastAsia" w:hAnsiTheme="minorEastAsia" w:hint="eastAsia"/>
        </w:rPr>
        <w:t>，</w:t>
      </w:r>
      <w:r w:rsidR="00ED57BC" w:rsidRPr="00ED57BC">
        <w:rPr>
          <w:rFonts w:asciiTheme="minorEastAsia" w:hAnsiTheme="minorEastAsia"/>
        </w:rPr>
        <w:t>限られた資源を有効に利用するためには定性的調査を行うべき</w:t>
      </w:r>
      <w:r w:rsidR="00ED57BC">
        <w:rPr>
          <w:rFonts w:asciiTheme="minorEastAsia" w:hAnsiTheme="minorEastAsia" w:hint="eastAsia"/>
        </w:rPr>
        <w:t>である．以下に代表的な定性的</w:t>
      </w:r>
      <w:r w:rsidR="00ED57BC">
        <w:rPr>
          <w:rFonts w:asciiTheme="minorEastAsia" w:hAnsiTheme="minorEastAsia"/>
        </w:rPr>
        <w:t>/</w:t>
      </w:r>
      <w:r w:rsidR="00ED57BC">
        <w:rPr>
          <w:rFonts w:asciiTheme="minorEastAsia" w:hAnsiTheme="minorEastAsia" w:hint="eastAsia"/>
        </w:rPr>
        <w:t>定量的評価手法を示す．</w:t>
      </w:r>
    </w:p>
    <w:p w14:paraId="4674E02E" w14:textId="77777777" w:rsidR="00ED57BC" w:rsidRDefault="00ED57BC" w:rsidP="00ED57BC">
      <w:pPr>
        <w:rPr>
          <w:rFonts w:asciiTheme="minorEastAsia" w:hAnsiTheme="minorEastAsia" w:hint="eastAsia"/>
        </w:rPr>
      </w:pPr>
    </w:p>
    <w:p w14:paraId="0CC92FDD" w14:textId="224CBB23" w:rsidR="00ED57BC" w:rsidRDefault="00ED57BC" w:rsidP="00ED57BC">
      <w:pPr>
        <w:pStyle w:val="ab"/>
        <w:numPr>
          <w:ilvl w:val="0"/>
          <w:numId w:val="24"/>
        </w:numPr>
        <w:ind w:leftChars="0"/>
        <w:rPr>
          <w:rFonts w:asciiTheme="minorEastAsia" w:hAnsiTheme="minorEastAsia" w:hint="eastAsia"/>
        </w:rPr>
      </w:pPr>
      <w:r w:rsidRPr="00ED57BC">
        <w:rPr>
          <w:rFonts w:asciiTheme="minorEastAsia" w:hAnsiTheme="minorEastAsia" w:hint="eastAsia"/>
        </w:rPr>
        <w:t>定性的評価手法</w:t>
      </w:r>
    </w:p>
    <w:p w14:paraId="54A2D7FE" w14:textId="4D3954DD" w:rsidR="00CA1718" w:rsidRDefault="00CA1718" w:rsidP="00CA1718">
      <w:pPr>
        <w:pStyle w:val="ab"/>
        <w:numPr>
          <w:ilvl w:val="0"/>
          <w:numId w:val="9"/>
        </w:numPr>
        <w:ind w:leftChars="0"/>
        <w:rPr>
          <w:rFonts w:asciiTheme="minorEastAsia" w:hAnsiTheme="minorEastAsia" w:hint="eastAsia"/>
          <w:b/>
          <w:bCs/>
        </w:rPr>
      </w:pPr>
      <w:r>
        <w:rPr>
          <w:rFonts w:asciiTheme="minorEastAsia" w:hAnsiTheme="minorEastAsia"/>
          <w:b/>
          <w:bCs/>
        </w:rPr>
        <w:t>ユーザビリティテスト（ユーザ</w:t>
      </w:r>
      <w:r w:rsidR="00ED57BC" w:rsidRPr="00ED57BC">
        <w:rPr>
          <w:rFonts w:asciiTheme="minorEastAsia" w:hAnsiTheme="minorEastAsia"/>
          <w:b/>
          <w:bCs/>
        </w:rPr>
        <w:t>テスト）</w:t>
      </w:r>
    </w:p>
    <w:p w14:paraId="3F54433D" w14:textId="3F40895A" w:rsidR="00ED57BC" w:rsidRDefault="00CA1718" w:rsidP="00CA1718">
      <w:pPr>
        <w:pStyle w:val="ab"/>
        <w:ind w:leftChars="0" w:left="360"/>
        <w:rPr>
          <w:rFonts w:ascii="Helvetica Neue" w:hAnsi="Helvetica Neue" w:hint="eastAsia"/>
          <w:color w:val="333333"/>
        </w:rPr>
      </w:pPr>
      <w:r>
        <w:rPr>
          <w:rFonts w:ascii="Helvetica Neue" w:hAnsi="Helvetica Neue"/>
          <w:color w:val="333333"/>
        </w:rPr>
        <w:t>ユーザがタスク（課題）を実行する過程を観察し</w:t>
      </w:r>
      <w:r>
        <w:rPr>
          <w:rFonts w:ascii="Helvetica Neue" w:hAnsi="Helvetica Neue" w:hint="eastAsia"/>
          <w:color w:val="333333"/>
        </w:rPr>
        <w:t>，</w:t>
      </w:r>
      <w:r>
        <w:rPr>
          <w:rFonts w:ascii="Helvetica Neue" w:hAnsi="Helvetica Neue"/>
          <w:color w:val="333333"/>
        </w:rPr>
        <w:t>ユーザの行動</w:t>
      </w:r>
      <w:r>
        <w:rPr>
          <w:rFonts w:ascii="Helvetica Neue" w:hAnsi="Helvetica Neue" w:hint="eastAsia"/>
          <w:color w:val="333333"/>
        </w:rPr>
        <w:t>，</w:t>
      </w:r>
      <w:r w:rsidRPr="00CA1718">
        <w:rPr>
          <w:rFonts w:ascii="Helvetica Neue" w:hAnsi="Helvetica Neue"/>
          <w:color w:val="333333"/>
        </w:rPr>
        <w:t>発話から</w:t>
      </w:r>
      <w:r>
        <w:rPr>
          <w:rFonts w:asciiTheme="minorEastAsia" w:hAnsiTheme="minorEastAsia"/>
        </w:rPr>
        <w:t>ユーザインタフェース</w:t>
      </w:r>
      <w:r>
        <w:rPr>
          <w:rFonts w:ascii="Helvetica Neue" w:hAnsi="Helvetica Neue"/>
          <w:color w:val="333333"/>
        </w:rPr>
        <w:t>上の問題点を発見する評価手法</w:t>
      </w:r>
      <w:r>
        <w:rPr>
          <w:rFonts w:ascii="Helvetica Neue" w:hAnsi="Helvetica Neue" w:hint="eastAsia"/>
          <w:color w:val="333333"/>
        </w:rPr>
        <w:t>．</w:t>
      </w:r>
      <w:r>
        <w:rPr>
          <w:rFonts w:ascii="Helvetica Neue" w:hAnsi="Helvetica Neue"/>
          <w:color w:val="333333"/>
        </w:rPr>
        <w:t>ユーザビリティテストでは</w:t>
      </w:r>
      <w:r>
        <w:rPr>
          <w:rFonts w:ascii="Helvetica Neue" w:hAnsi="Helvetica Neue" w:hint="eastAsia"/>
          <w:color w:val="333333"/>
        </w:rPr>
        <w:t>，</w:t>
      </w:r>
      <w:r w:rsidRPr="00CA1718">
        <w:rPr>
          <w:rFonts w:ascii="Helvetica Neue" w:hAnsi="Helvetica Neue"/>
          <w:color w:val="C0504D" w:themeColor="accent2"/>
        </w:rPr>
        <w:t>5</w:t>
      </w:r>
      <w:r w:rsidRPr="00CA1718">
        <w:rPr>
          <w:rFonts w:ascii="Helvetica Neue" w:hAnsi="Helvetica Neue"/>
          <w:color w:val="C0504D" w:themeColor="accent2"/>
        </w:rPr>
        <w:t>人のユーザでユーザビリティ問題の</w:t>
      </w:r>
      <w:r w:rsidRPr="00CA1718">
        <w:rPr>
          <w:rFonts w:ascii="Helvetica Neue" w:hAnsi="Helvetica Neue"/>
          <w:color w:val="C0504D" w:themeColor="accent2"/>
        </w:rPr>
        <w:t>85%</w:t>
      </w:r>
      <w:r w:rsidRPr="00CA1718">
        <w:rPr>
          <w:rFonts w:ascii="Helvetica Neue" w:hAnsi="Helvetica Neue"/>
          <w:color w:val="C0504D" w:themeColor="accent2"/>
        </w:rPr>
        <w:t>を発見できることが明らか</w:t>
      </w:r>
      <w:r>
        <w:rPr>
          <w:rFonts w:ascii="Helvetica Neue" w:hAnsi="Helvetica Neue" w:hint="eastAsia"/>
          <w:color w:val="C0504D" w:themeColor="accent2"/>
        </w:rPr>
        <w:t>となっている．</w:t>
      </w:r>
      <w:r>
        <w:rPr>
          <w:rFonts w:ascii="Helvetica Neue" w:hAnsi="Helvetica Neue"/>
          <w:color w:val="333333"/>
        </w:rPr>
        <w:t>ユーザビリティを向上させるには</w:t>
      </w:r>
      <w:r>
        <w:rPr>
          <w:rFonts w:ascii="Helvetica Neue" w:hAnsi="Helvetica Neue" w:hint="eastAsia"/>
          <w:color w:val="333333"/>
        </w:rPr>
        <w:t>，</w:t>
      </w:r>
      <w:r>
        <w:rPr>
          <w:rFonts w:ascii="Helvetica Neue" w:hAnsi="Helvetica Neue"/>
          <w:color w:val="333333"/>
        </w:rPr>
        <w:t>何十人も一度にテストするよりも</w:t>
      </w:r>
      <w:r>
        <w:rPr>
          <w:rFonts w:ascii="Helvetica Neue" w:hAnsi="Helvetica Neue" w:hint="eastAsia"/>
          <w:color w:val="333333"/>
        </w:rPr>
        <w:t>，</w:t>
      </w:r>
      <w:r>
        <w:rPr>
          <w:rFonts w:ascii="Helvetica Neue" w:hAnsi="Helvetica Neue"/>
          <w:color w:val="333333"/>
        </w:rPr>
        <w:t>5</w:t>
      </w:r>
      <w:r>
        <w:rPr>
          <w:rFonts w:ascii="Helvetica Neue" w:hAnsi="Helvetica Neue"/>
          <w:color w:val="333333"/>
        </w:rPr>
        <w:t>人程度の小規模なユーザビリティテストを繰り返した方が</w:t>
      </w:r>
      <w:r>
        <w:rPr>
          <w:rFonts w:ascii="Helvetica Neue" w:hAnsi="Helvetica Neue" w:hint="eastAsia"/>
          <w:color w:val="333333"/>
        </w:rPr>
        <w:t>有効である．</w:t>
      </w:r>
    </w:p>
    <w:p w14:paraId="0ADB4F3C" w14:textId="77777777" w:rsidR="003644FE" w:rsidRPr="00CA1718" w:rsidRDefault="003644FE" w:rsidP="00CA1718">
      <w:pPr>
        <w:pStyle w:val="ab"/>
        <w:ind w:leftChars="0" w:left="360"/>
        <w:rPr>
          <w:rFonts w:asciiTheme="minorEastAsia" w:hAnsiTheme="minorEastAsia" w:hint="eastAsia"/>
          <w:b/>
          <w:bCs/>
        </w:rPr>
      </w:pPr>
    </w:p>
    <w:p w14:paraId="5D66FFF9" w14:textId="77777777" w:rsidR="00BC1711" w:rsidRDefault="00ED57BC" w:rsidP="00BC1711">
      <w:pPr>
        <w:pStyle w:val="ab"/>
        <w:numPr>
          <w:ilvl w:val="0"/>
          <w:numId w:val="9"/>
        </w:numPr>
        <w:ind w:leftChars="0"/>
        <w:rPr>
          <w:rFonts w:asciiTheme="minorEastAsia" w:hAnsiTheme="minorEastAsia" w:hint="eastAsia"/>
          <w:b/>
          <w:bCs/>
        </w:rPr>
      </w:pPr>
      <w:r w:rsidRPr="00CA1718">
        <w:rPr>
          <w:rFonts w:asciiTheme="minorEastAsia" w:hAnsiTheme="minorEastAsia"/>
          <w:b/>
          <w:bCs/>
        </w:rPr>
        <w:t>ユーザビリティインスペクション法</w:t>
      </w:r>
    </w:p>
    <w:p w14:paraId="3BE75940" w14:textId="449C67A8" w:rsidR="00BC1711" w:rsidRDefault="00CA1718" w:rsidP="00BC1711">
      <w:pPr>
        <w:pStyle w:val="ab"/>
        <w:ind w:leftChars="0" w:left="360"/>
        <w:rPr>
          <w:rFonts w:asciiTheme="minorEastAsia" w:hAnsiTheme="minorEastAsia" w:hint="eastAsia"/>
          <w:b/>
          <w:bCs/>
        </w:rPr>
      </w:pPr>
      <w:r w:rsidRPr="00BC1711">
        <w:rPr>
          <w:rFonts w:asciiTheme="minorEastAsia" w:hAnsiTheme="minorEastAsia"/>
          <w:b/>
          <w:bCs/>
        </w:rPr>
        <w:t>ユーザビリティの専門家が</w:t>
      </w:r>
      <w:r w:rsidRPr="00BC1711">
        <w:rPr>
          <w:rFonts w:asciiTheme="minorEastAsia" w:hAnsiTheme="minorEastAsia" w:hint="eastAsia"/>
          <w:b/>
          <w:bCs/>
        </w:rPr>
        <w:t>，</w:t>
      </w:r>
      <w:r w:rsidR="00F1677F">
        <w:rPr>
          <w:rFonts w:asciiTheme="minorEastAsia" w:hAnsiTheme="minorEastAsia"/>
          <w:b/>
          <w:bCs/>
        </w:rPr>
        <w:t>対象となる機器やシステムを見て</w:t>
      </w:r>
      <w:r w:rsidR="00F1677F" w:rsidRPr="00BC1711">
        <w:rPr>
          <w:rFonts w:asciiTheme="minorEastAsia" w:hAnsiTheme="minorEastAsia" w:hint="eastAsia"/>
          <w:b/>
          <w:bCs/>
        </w:rPr>
        <w:t>，</w:t>
      </w:r>
      <w:r w:rsidRPr="00BC1711">
        <w:rPr>
          <w:rFonts w:asciiTheme="minorEastAsia" w:hAnsiTheme="minorEastAsia"/>
          <w:b/>
          <w:bCs/>
        </w:rPr>
        <w:t>その洞察に基づいてユーザビリティ上の問題を発見する手法</w:t>
      </w:r>
      <w:r w:rsidRPr="00BC1711">
        <w:rPr>
          <w:rFonts w:asciiTheme="minorEastAsia" w:hAnsiTheme="minorEastAsia" w:hint="eastAsia"/>
          <w:b/>
          <w:bCs/>
        </w:rPr>
        <w:t>．</w:t>
      </w:r>
      <w:r w:rsidR="00BC1711" w:rsidRPr="00BC1711">
        <w:rPr>
          <w:rFonts w:asciiTheme="minorEastAsia" w:hAnsiTheme="minorEastAsia" w:hint="eastAsia"/>
          <w:b/>
          <w:bCs/>
        </w:rPr>
        <w:t>特に</w:t>
      </w:r>
      <w:r w:rsidRPr="00BC1711">
        <w:rPr>
          <w:rFonts w:asciiTheme="minorEastAsia" w:hAnsiTheme="minorEastAsia"/>
          <w:b/>
          <w:bCs/>
        </w:rPr>
        <w:t>ニールセン博士らが開発した</w:t>
      </w:r>
      <w:r w:rsidR="00BC1711" w:rsidRPr="00BC1711">
        <w:rPr>
          <w:rFonts w:asciiTheme="minorEastAsia" w:hAnsiTheme="minorEastAsia" w:hint="eastAsia"/>
          <w:b/>
          <w:bCs/>
        </w:rPr>
        <w:t>手法を</w:t>
      </w:r>
      <w:r w:rsidR="00BC1711" w:rsidRPr="00BC1711">
        <w:rPr>
          <w:rFonts w:asciiTheme="minorEastAsia" w:hAnsiTheme="minorEastAsia"/>
          <w:b/>
          <w:bCs/>
        </w:rPr>
        <w:t>ヒューリスティック評価</w:t>
      </w:r>
      <w:r w:rsidR="00BC1711" w:rsidRPr="00BC1711">
        <w:rPr>
          <w:rFonts w:asciiTheme="minorEastAsia" w:hAnsiTheme="minorEastAsia" w:hint="eastAsia"/>
          <w:b/>
          <w:bCs/>
        </w:rPr>
        <w:t>と言う．</w:t>
      </w:r>
      <w:r w:rsidR="00BC1711" w:rsidRPr="00BC1711">
        <w:rPr>
          <w:rFonts w:asciiTheme="minorEastAsia" w:hAnsiTheme="minorEastAsia"/>
          <w:b/>
          <w:bCs/>
        </w:rPr>
        <w:t>評価手順</w:t>
      </w:r>
      <w:r w:rsidR="00BC1711" w:rsidRPr="00BC1711">
        <w:rPr>
          <w:rFonts w:asciiTheme="minorEastAsia" w:hAnsiTheme="minorEastAsia" w:hint="eastAsia"/>
          <w:b/>
          <w:bCs/>
        </w:rPr>
        <w:t>を</w:t>
      </w:r>
      <w:r w:rsidR="00BC1711" w:rsidRPr="00BC1711">
        <w:rPr>
          <w:rFonts w:asciiTheme="minorEastAsia" w:hAnsiTheme="minorEastAsia"/>
          <w:b/>
          <w:bCs/>
        </w:rPr>
        <w:t>以下</w:t>
      </w:r>
      <w:r w:rsidR="00BC1711" w:rsidRPr="00BC1711">
        <w:rPr>
          <w:rFonts w:asciiTheme="minorEastAsia" w:hAnsiTheme="minorEastAsia" w:hint="eastAsia"/>
          <w:b/>
          <w:bCs/>
        </w:rPr>
        <w:t>に示す．</w:t>
      </w:r>
    </w:p>
    <w:p w14:paraId="7AB84F9E" w14:textId="4EBCBE55" w:rsidR="00BC1711" w:rsidRPr="00BC1711" w:rsidRDefault="00BC1711" w:rsidP="00BC1711">
      <w:pPr>
        <w:pStyle w:val="ab"/>
        <w:numPr>
          <w:ilvl w:val="0"/>
          <w:numId w:val="25"/>
        </w:numPr>
        <w:ind w:left="1320"/>
        <w:rPr>
          <w:rFonts w:asciiTheme="minorEastAsia" w:hAnsiTheme="minorEastAsia"/>
          <w:b/>
          <w:bCs/>
        </w:rPr>
      </w:pPr>
      <w:r>
        <w:rPr>
          <w:rFonts w:asciiTheme="minorEastAsia" w:hAnsiTheme="minorEastAsia"/>
          <w:b/>
          <w:bCs/>
        </w:rPr>
        <w:t>使用するヒューリスティックスを決める</w:t>
      </w:r>
      <w:r>
        <w:rPr>
          <w:rFonts w:asciiTheme="minorEastAsia" w:hAnsiTheme="minorEastAsia" w:hint="eastAsia"/>
          <w:b/>
          <w:bCs/>
        </w:rPr>
        <w:t>．</w:t>
      </w:r>
    </w:p>
    <w:p w14:paraId="0BD35584" w14:textId="6080A345" w:rsidR="00BC1711" w:rsidRPr="00BC1711" w:rsidRDefault="00BC1711" w:rsidP="00BC1711">
      <w:pPr>
        <w:pStyle w:val="ab"/>
        <w:numPr>
          <w:ilvl w:val="0"/>
          <w:numId w:val="25"/>
        </w:numPr>
        <w:ind w:left="1320"/>
        <w:rPr>
          <w:rFonts w:asciiTheme="minorEastAsia" w:hAnsiTheme="minorEastAsia"/>
          <w:b/>
          <w:bCs/>
        </w:rPr>
      </w:pPr>
      <w:r>
        <w:rPr>
          <w:rFonts w:asciiTheme="minorEastAsia" w:hAnsiTheme="minorEastAsia"/>
          <w:b/>
          <w:bCs/>
        </w:rPr>
        <w:t>複数の評価者が個別に</w:t>
      </w:r>
      <w:r>
        <w:rPr>
          <w:rFonts w:asciiTheme="minorEastAsia" w:hAnsiTheme="minorEastAsia" w:hint="eastAsia"/>
          <w:b/>
          <w:bCs/>
        </w:rPr>
        <w:t>，</w:t>
      </w:r>
      <w:r>
        <w:rPr>
          <w:rFonts w:asciiTheme="minorEastAsia" w:hAnsiTheme="minorEastAsia"/>
        </w:rPr>
        <w:t>ユーザインタフェース</w:t>
      </w:r>
      <w:r w:rsidRPr="00BC1711">
        <w:rPr>
          <w:rFonts w:asciiTheme="minorEastAsia" w:hAnsiTheme="minorEastAsia"/>
          <w:b/>
          <w:bCs/>
        </w:rPr>
        <w:t>を評価し</w:t>
      </w:r>
      <w:r>
        <w:rPr>
          <w:rFonts w:asciiTheme="minorEastAsia" w:hAnsiTheme="minorEastAsia" w:hint="eastAsia"/>
          <w:b/>
          <w:bCs/>
        </w:rPr>
        <w:t>，</w:t>
      </w:r>
      <w:r w:rsidRPr="00BC1711">
        <w:rPr>
          <w:rFonts w:asciiTheme="minorEastAsia" w:hAnsiTheme="minorEastAsia"/>
          <w:b/>
          <w:bCs/>
        </w:rPr>
        <w:t>問題点をリストアップする（評価者は3名から5</w:t>
      </w:r>
      <w:r>
        <w:rPr>
          <w:rFonts w:asciiTheme="minorEastAsia" w:hAnsiTheme="minorEastAsia"/>
          <w:b/>
          <w:bCs/>
        </w:rPr>
        <w:t>名が標準的）</w:t>
      </w:r>
      <w:r>
        <w:rPr>
          <w:rFonts w:asciiTheme="minorEastAsia" w:hAnsiTheme="minorEastAsia" w:hint="eastAsia"/>
          <w:b/>
          <w:bCs/>
        </w:rPr>
        <w:t>．</w:t>
      </w:r>
    </w:p>
    <w:p w14:paraId="458458D5" w14:textId="1F34401A" w:rsidR="00BC1711" w:rsidRPr="00BC1711" w:rsidRDefault="00BC1711" w:rsidP="00BC1711">
      <w:pPr>
        <w:pStyle w:val="ab"/>
        <w:numPr>
          <w:ilvl w:val="0"/>
          <w:numId w:val="25"/>
        </w:numPr>
        <w:ind w:left="1320"/>
        <w:rPr>
          <w:rFonts w:asciiTheme="minorEastAsia" w:hAnsiTheme="minorEastAsia"/>
          <w:b/>
          <w:bCs/>
        </w:rPr>
      </w:pPr>
      <w:r w:rsidRPr="00BC1711">
        <w:rPr>
          <w:rFonts w:asciiTheme="minorEastAsia" w:hAnsiTheme="minorEastAsia"/>
          <w:b/>
          <w:bCs/>
        </w:rPr>
        <w:t>ヒューリスティック評価者ミーティングを開催し</w:t>
      </w:r>
      <w:r>
        <w:rPr>
          <w:rFonts w:asciiTheme="minorEastAsia" w:hAnsiTheme="minorEastAsia" w:hint="eastAsia"/>
          <w:b/>
          <w:bCs/>
        </w:rPr>
        <w:t>，</w:t>
      </w:r>
      <w:r w:rsidRPr="00BC1711">
        <w:rPr>
          <w:rFonts w:asciiTheme="minorEastAsia" w:hAnsiTheme="minorEastAsia"/>
          <w:b/>
          <w:bCs/>
        </w:rPr>
        <w:t>互いに評価結果を報告し合い</w:t>
      </w:r>
      <w:r>
        <w:rPr>
          <w:rFonts w:asciiTheme="minorEastAsia" w:hAnsiTheme="minorEastAsia" w:hint="eastAsia"/>
          <w:b/>
          <w:bCs/>
        </w:rPr>
        <w:t>，</w:t>
      </w:r>
      <w:r>
        <w:rPr>
          <w:rFonts w:asciiTheme="minorEastAsia" w:hAnsiTheme="minorEastAsia"/>
          <w:b/>
          <w:bCs/>
        </w:rPr>
        <w:t>問題点を整理する</w:t>
      </w:r>
      <w:r>
        <w:rPr>
          <w:rFonts w:asciiTheme="minorEastAsia" w:hAnsiTheme="minorEastAsia" w:hint="eastAsia"/>
          <w:b/>
          <w:bCs/>
        </w:rPr>
        <w:t>．</w:t>
      </w:r>
    </w:p>
    <w:p w14:paraId="4CB724FF" w14:textId="21E6B00C" w:rsidR="00BC1711" w:rsidRPr="00F1677F" w:rsidRDefault="00F1677F" w:rsidP="00BC1711">
      <w:pPr>
        <w:pStyle w:val="ab"/>
        <w:ind w:leftChars="0" w:left="360"/>
        <w:rPr>
          <w:rFonts w:asciiTheme="minorEastAsia" w:hAnsiTheme="minorEastAsia" w:hint="eastAsia"/>
          <w:b/>
          <w:bCs/>
          <w:color w:val="C0504D" w:themeColor="accent2"/>
        </w:rPr>
      </w:pPr>
      <w:r w:rsidRPr="00F1677F">
        <w:rPr>
          <w:rFonts w:asciiTheme="minorEastAsia" w:hAnsiTheme="minorEastAsia" w:hint="eastAsia"/>
          <w:b/>
          <w:bCs/>
          <w:color w:val="C0504D" w:themeColor="accent2"/>
        </w:rPr>
        <w:t>ヒューリスティックスとしてはニールセンが</w:t>
      </w:r>
      <w:r w:rsidRPr="00F1677F">
        <w:rPr>
          <w:rFonts w:asciiTheme="minorEastAsia" w:hAnsiTheme="minorEastAsia"/>
          <w:b/>
          <w:bCs/>
          <w:color w:val="C0504D" w:themeColor="accent2"/>
        </w:rPr>
        <w:t>10</w:t>
      </w:r>
      <w:r w:rsidRPr="00F1677F">
        <w:rPr>
          <w:rFonts w:asciiTheme="minorEastAsia" w:hAnsiTheme="minorEastAsia" w:hint="eastAsia"/>
          <w:b/>
          <w:bCs/>
          <w:color w:val="C0504D" w:themeColor="accent2"/>
        </w:rPr>
        <w:t>つの原則を定義している．</w:t>
      </w:r>
    </w:p>
    <w:p w14:paraId="75058CE2" w14:textId="28326C9B"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システム状態の視認性を高める</w:t>
      </w:r>
    </w:p>
    <w:p w14:paraId="70FAA5B2" w14:textId="317D3553"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実環境に合ったシステムを構築する</w:t>
      </w:r>
    </w:p>
    <w:p w14:paraId="5AB39792" w14:textId="2B7381C7"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ユーザーにコントロールの主導権と自由度を与える</w:t>
      </w:r>
    </w:p>
    <w:p w14:paraId="36CAAA42" w14:textId="094673DB"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一貫性と標準化を保持する</w:t>
      </w:r>
    </w:p>
    <w:p w14:paraId="17F2873C" w14:textId="6ED753C0"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エラーの発生を事前に防止する</w:t>
      </w:r>
    </w:p>
    <w:p w14:paraId="4E3AD9CB" w14:textId="55B4D99F"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記憶しなくても、見ればわかるようなデザインを行う</w:t>
      </w:r>
    </w:p>
    <w:p w14:paraId="42C22826" w14:textId="160D7FC2"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柔軟性と効率性を持たせる</w:t>
      </w:r>
    </w:p>
    <w:p w14:paraId="2D8B06C2" w14:textId="1EEAE489"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最小限で美しいデザインを施す</w:t>
      </w:r>
    </w:p>
    <w:p w14:paraId="2FC4B86F" w14:textId="77777777" w:rsidR="00F1677F" w:rsidRDefault="00F1677F" w:rsidP="00F1677F">
      <w:pPr>
        <w:pStyle w:val="ab"/>
        <w:numPr>
          <w:ilvl w:val="0"/>
          <w:numId w:val="26"/>
        </w:numPr>
        <w:ind w:left="1320"/>
        <w:rPr>
          <w:rFonts w:asciiTheme="minorEastAsia" w:hAnsiTheme="minorEastAsia" w:hint="eastAsia"/>
          <w:b/>
          <w:bCs/>
        </w:rPr>
      </w:pPr>
      <w:r w:rsidRPr="00F1677F">
        <w:rPr>
          <w:rFonts w:asciiTheme="minorEastAsia" w:hAnsiTheme="minorEastAsia"/>
          <w:b/>
          <w:bCs/>
        </w:rPr>
        <w:t>ユーザーによるエラー認識、診断、回復をサポートする</w:t>
      </w:r>
    </w:p>
    <w:p w14:paraId="0F53A53C" w14:textId="28E44807"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ヘルプとマニュアルを用意する</w:t>
      </w:r>
    </w:p>
    <w:p w14:paraId="582C6218" w14:textId="39BC17DF" w:rsidR="00ED57BC" w:rsidRPr="007A0C14" w:rsidRDefault="00ED57BC" w:rsidP="007A0C14">
      <w:pPr>
        <w:rPr>
          <w:rFonts w:asciiTheme="minorEastAsia" w:hAnsiTheme="minorEastAsia"/>
        </w:rPr>
      </w:pPr>
    </w:p>
    <w:p w14:paraId="1DA03CD1" w14:textId="044EB022" w:rsidR="007A0C14" w:rsidRPr="007A0C14" w:rsidRDefault="00ED57BC" w:rsidP="007A0C14">
      <w:pPr>
        <w:pStyle w:val="ab"/>
        <w:numPr>
          <w:ilvl w:val="0"/>
          <w:numId w:val="24"/>
        </w:numPr>
        <w:ind w:leftChars="0"/>
        <w:rPr>
          <w:rFonts w:asciiTheme="minorEastAsia" w:hAnsiTheme="minorEastAsia"/>
        </w:rPr>
      </w:pPr>
      <w:r>
        <w:rPr>
          <w:rFonts w:asciiTheme="minorEastAsia" w:hAnsiTheme="minorEastAsia" w:hint="eastAsia"/>
        </w:rPr>
        <w:t>定量的</w:t>
      </w:r>
      <w:r w:rsidRPr="00ED57BC">
        <w:rPr>
          <w:rFonts w:asciiTheme="minorEastAsia" w:hAnsiTheme="minorEastAsia" w:hint="eastAsia"/>
        </w:rPr>
        <w:t>評価手法</w:t>
      </w:r>
    </w:p>
    <w:p w14:paraId="2749EB67" w14:textId="77777777" w:rsidR="007A0C14" w:rsidRPr="00D03254" w:rsidRDefault="007A0C14" w:rsidP="007A0C14">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59D8A136" w14:textId="77777777" w:rsidR="007A0C14" w:rsidRPr="00593DB9" w:rsidRDefault="007A0C14" w:rsidP="007A0C14">
      <w:pPr>
        <w:ind w:firstLineChars="59" w:firstLine="142"/>
        <w:rPr>
          <w:rFonts w:asciiTheme="minorEastAsia" w:hAnsiTheme="minorEastAsia"/>
          <w:color w:val="C0504D" w:themeColor="accent2"/>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w:t>
      </w:r>
      <w:r>
        <w:rPr>
          <w:rFonts w:asciiTheme="minorEastAsia" w:hAnsiTheme="minorEastAsia" w:hint="eastAsia"/>
        </w:rPr>
        <w:t>代表的なアンケート用紙では，</w:t>
      </w:r>
      <w:r w:rsidRPr="00D03254">
        <w:rPr>
          <w:rFonts w:asciiTheme="minorEastAsia" w:hAnsiTheme="minorEastAsia" w:hint="eastAsia"/>
        </w:rPr>
        <w:t>ベン・シュナイダーマン博士</w:t>
      </w:r>
      <w:r>
        <w:rPr>
          <w:rFonts w:asciiTheme="minorEastAsia" w:hAnsiTheme="minorEastAsia" w:hint="eastAsia"/>
        </w:rPr>
        <w:t>ら</w:t>
      </w:r>
      <w:r w:rsidRPr="00514949">
        <w:rPr>
          <w:vertAlign w:val="superscript"/>
        </w:rPr>
        <w:t>[</w:t>
      </w:r>
      <w:r w:rsidRPr="0074707B">
        <w:rPr>
          <w:vertAlign w:val="superscript"/>
        </w:rPr>
        <w:t>13</w:t>
      </w:r>
      <w:r w:rsidRPr="00514949">
        <w:rPr>
          <w:vertAlign w:val="superscript"/>
        </w:rPr>
        <w:t>]</w:t>
      </w:r>
      <w:r>
        <w:rPr>
          <w:rFonts w:asciiTheme="minorEastAsia" w:hAnsiTheme="minorEastAsia" w:hint="eastAsia"/>
        </w:rPr>
        <w:t>による</w:t>
      </w:r>
      <w:r w:rsidRPr="0074707B">
        <w:rPr>
          <w:b/>
        </w:rPr>
        <w:t>QUIS</w:t>
      </w:r>
      <w:r w:rsidRPr="00D03254">
        <w:rPr>
          <w:rFonts w:asciiTheme="minorEastAsia" w:hAnsiTheme="minorEastAsia" w:hint="eastAsia"/>
          <w:b/>
        </w:rPr>
        <w:t>（</w:t>
      </w:r>
      <w:r w:rsidRPr="0074707B">
        <w:rPr>
          <w:b/>
        </w:rPr>
        <w:t>Questionnaire for User Interaction Satisfaction</w:t>
      </w:r>
      <w:r>
        <w:rPr>
          <w:rFonts w:hint="eastAsia"/>
          <w:b/>
        </w:rPr>
        <w:t>），</w:t>
      </w:r>
      <w:r w:rsidRPr="00D03254">
        <w:rPr>
          <w:rFonts w:asciiTheme="minorEastAsia" w:hAnsiTheme="minorEastAsia" w:hint="eastAsia"/>
        </w:rPr>
        <w:t>イギリスのコーク大学で開発され</w:t>
      </w:r>
      <w:r>
        <w:rPr>
          <w:rFonts w:asciiTheme="minorEastAsia" w:hAnsiTheme="minorEastAsia" w:hint="eastAsia"/>
        </w:rPr>
        <w:t>た</w:t>
      </w:r>
      <w:r w:rsidRPr="00593DB9">
        <w:rPr>
          <w:color w:val="C0504D" w:themeColor="accent2"/>
        </w:rPr>
        <w:t>SUMI</w:t>
      </w:r>
      <w:r w:rsidRPr="00593DB9">
        <w:rPr>
          <w:rFonts w:asciiTheme="minorEastAsia" w:hAnsiTheme="minorEastAsia" w:hint="eastAsia"/>
          <w:color w:val="C0504D" w:themeColor="accent2"/>
        </w:rPr>
        <w:t>（</w:t>
      </w:r>
      <w:r w:rsidRPr="00593DB9">
        <w:rPr>
          <w:color w:val="C0504D" w:themeColor="accent2"/>
        </w:rPr>
        <w:t>Software Usability Measurement Inventory</w:t>
      </w:r>
      <w:r w:rsidRPr="00593DB9">
        <w:rPr>
          <w:rFonts w:asciiTheme="minorEastAsia" w:hAnsiTheme="minorEastAsia" w:hint="eastAsia"/>
          <w:color w:val="C0504D" w:themeColor="accent2"/>
        </w:rPr>
        <w:t>）</w:t>
      </w:r>
      <w:r>
        <w:rPr>
          <w:rFonts w:asciiTheme="minorEastAsia" w:hAnsiTheme="minorEastAsia" w:hint="eastAsia"/>
          <w:color w:val="C0504D" w:themeColor="accent2"/>
        </w:rPr>
        <w:t>や</w:t>
      </w:r>
      <w:r w:rsidRPr="00E92430">
        <w:rPr>
          <w:color w:val="C0504D" w:themeColor="accent2"/>
        </w:rPr>
        <w:t>WAMMI</w:t>
      </w:r>
      <w:r w:rsidRPr="00E92430">
        <w:rPr>
          <w:rFonts w:asciiTheme="minorEastAsia" w:hAnsiTheme="minorEastAsia" w:hint="eastAsia"/>
          <w:color w:val="C0504D" w:themeColor="accent2"/>
        </w:rPr>
        <w:t>（</w:t>
      </w:r>
      <w:r w:rsidRPr="00E92430">
        <w:rPr>
          <w:color w:val="C0504D" w:themeColor="accent2"/>
        </w:rPr>
        <w:t>Web site Analysis and Measurement Inventory</w:t>
      </w:r>
      <w:r w:rsidRPr="00E92430">
        <w:rPr>
          <w:rFonts w:asciiTheme="minorEastAsia" w:hAnsiTheme="minorEastAsia" w:hint="eastAsia"/>
          <w:color w:val="C0504D" w:themeColor="accent2"/>
        </w:rPr>
        <w:t>）</w:t>
      </w:r>
      <w:r>
        <w:rPr>
          <w:rFonts w:asciiTheme="minorEastAsia" w:hAnsiTheme="minorEastAsia" w:hint="eastAsia"/>
        </w:rPr>
        <w:t xml:space="preserve">などがある．　</w:t>
      </w:r>
      <w:r w:rsidRPr="00D03254">
        <w:rPr>
          <w:rFonts w:asciiTheme="minorEastAsia" w:hAnsiTheme="minorEastAsia" w:hint="eastAsia"/>
        </w:rPr>
        <w:t>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66AD89CE" w14:textId="77777777" w:rsidR="007A0C14" w:rsidRPr="00B8273F" w:rsidRDefault="007A0C14" w:rsidP="007A0C14">
      <w:pPr>
        <w:ind w:firstLineChars="59" w:firstLine="142"/>
        <w:rPr>
          <w:rFonts w:asciiTheme="minorEastAsia" w:hAnsiTheme="minorEastAsia"/>
        </w:rPr>
      </w:pPr>
    </w:p>
    <w:p w14:paraId="2A8C80F9" w14:textId="77777777" w:rsidR="007A0C14" w:rsidRPr="00D03254" w:rsidRDefault="007A0C14" w:rsidP="007A0C14">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6B3CA1D4" w14:textId="77777777" w:rsidR="007A0C14" w:rsidRPr="00D03254" w:rsidRDefault="007A0C14" w:rsidP="007A0C14">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01925E6" w14:textId="77777777" w:rsidR="007A0C14" w:rsidRPr="00D03254" w:rsidRDefault="007A0C14" w:rsidP="007A0C14">
      <w:pPr>
        <w:rPr>
          <w:rFonts w:asciiTheme="minorEastAsia" w:hAnsiTheme="minorEastAsia"/>
          <w:b/>
        </w:rPr>
      </w:pPr>
    </w:p>
    <w:p w14:paraId="2FCFA0FA" w14:textId="77777777" w:rsidR="007A0C14" w:rsidRPr="00D03254" w:rsidRDefault="007A0C14" w:rsidP="007A0C14">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D03254" w14:paraId="4B663523" w14:textId="77777777" w:rsidTr="001E7C20">
        <w:trPr>
          <w:jc w:val="center"/>
        </w:trPr>
        <w:tc>
          <w:tcPr>
            <w:tcW w:w="2518" w:type="dxa"/>
            <w:shd w:val="clear" w:color="auto" w:fill="BFBFBF" w:themeFill="background1" w:themeFillShade="BF"/>
            <w:vAlign w:val="center"/>
          </w:tcPr>
          <w:p w14:paraId="4B5F680B" w14:textId="77777777" w:rsidR="007A0C14" w:rsidRPr="00D03254" w:rsidRDefault="007A0C14" w:rsidP="001E7C20">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262743F1" w14:textId="77777777" w:rsidR="007A0C14" w:rsidRPr="00D03254" w:rsidRDefault="007A0C14" w:rsidP="001E7C20">
            <w:pPr>
              <w:jc w:val="center"/>
              <w:rPr>
                <w:rFonts w:asciiTheme="minorEastAsia" w:hAnsiTheme="minorEastAsia"/>
                <w:b/>
                <w:sz w:val="28"/>
              </w:rPr>
            </w:pPr>
            <w:r w:rsidRPr="00D03254">
              <w:rPr>
                <w:rFonts w:asciiTheme="minorEastAsia" w:hAnsiTheme="minorEastAsia" w:hint="eastAsia"/>
                <w:b/>
                <w:sz w:val="28"/>
              </w:rPr>
              <w:t>説明</w:t>
            </w:r>
          </w:p>
        </w:tc>
      </w:tr>
      <w:tr w:rsidR="007A0C14" w:rsidRPr="00D03254" w14:paraId="31614F39" w14:textId="77777777" w:rsidTr="001E7C20">
        <w:trPr>
          <w:jc w:val="center"/>
        </w:trPr>
        <w:tc>
          <w:tcPr>
            <w:tcW w:w="2518" w:type="dxa"/>
            <w:shd w:val="clear" w:color="auto" w:fill="auto"/>
            <w:vAlign w:val="center"/>
          </w:tcPr>
          <w:p w14:paraId="2B116F96" w14:textId="77777777" w:rsidR="007A0C14" w:rsidRPr="00D03254" w:rsidRDefault="007A0C14" w:rsidP="001E7C20">
            <w:pPr>
              <w:jc w:val="center"/>
              <w:rPr>
                <w:rFonts w:asciiTheme="minorEastAsia" w:hAnsiTheme="minorEastAsia"/>
              </w:rPr>
            </w:pPr>
            <w:r w:rsidRPr="00D03254">
              <w:rPr>
                <w:rFonts w:asciiTheme="minorEastAsia" w:hAnsiTheme="minorEastAsia"/>
              </w:rPr>
              <w:t>好感度</w:t>
            </w:r>
          </w:p>
        </w:tc>
        <w:tc>
          <w:tcPr>
            <w:tcW w:w="6196" w:type="dxa"/>
            <w:vAlign w:val="center"/>
          </w:tcPr>
          <w:p w14:paraId="56F2883C"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7A0C14" w:rsidRPr="00D03254" w14:paraId="0C24FC0A" w14:textId="77777777" w:rsidTr="001E7C20">
        <w:trPr>
          <w:trHeight w:val="862"/>
          <w:jc w:val="center"/>
        </w:trPr>
        <w:tc>
          <w:tcPr>
            <w:tcW w:w="2518" w:type="dxa"/>
            <w:shd w:val="clear" w:color="auto" w:fill="auto"/>
            <w:vAlign w:val="center"/>
          </w:tcPr>
          <w:p w14:paraId="7D2906FC" w14:textId="77777777" w:rsidR="007A0C14" w:rsidRPr="00D03254" w:rsidRDefault="007A0C14" w:rsidP="001E7C20">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29FDE41D"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7A0C14" w:rsidRPr="00D03254" w14:paraId="79DE1F7E" w14:textId="77777777" w:rsidTr="001E7C20">
        <w:trPr>
          <w:trHeight w:val="820"/>
          <w:jc w:val="center"/>
        </w:trPr>
        <w:tc>
          <w:tcPr>
            <w:tcW w:w="2518" w:type="dxa"/>
            <w:shd w:val="clear" w:color="auto" w:fill="auto"/>
            <w:vAlign w:val="center"/>
          </w:tcPr>
          <w:p w14:paraId="01E5B466" w14:textId="77777777" w:rsidR="007A0C14" w:rsidRPr="00D03254" w:rsidRDefault="007A0C14" w:rsidP="001E7C20">
            <w:pPr>
              <w:jc w:val="center"/>
              <w:rPr>
                <w:rFonts w:asciiTheme="minorEastAsia" w:hAnsiTheme="minorEastAsia"/>
              </w:rPr>
            </w:pPr>
            <w:r w:rsidRPr="00D03254">
              <w:rPr>
                <w:rFonts w:asciiTheme="minorEastAsia" w:hAnsiTheme="minorEastAsia"/>
              </w:rPr>
              <w:t>役立ち感</w:t>
            </w:r>
          </w:p>
        </w:tc>
        <w:tc>
          <w:tcPr>
            <w:tcW w:w="6196" w:type="dxa"/>
            <w:vAlign w:val="center"/>
          </w:tcPr>
          <w:p w14:paraId="64465956"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7A0C14" w:rsidRPr="00D03254" w14:paraId="25C00EBE" w14:textId="77777777" w:rsidTr="001E7C20">
        <w:trPr>
          <w:jc w:val="center"/>
        </w:trPr>
        <w:tc>
          <w:tcPr>
            <w:tcW w:w="2518" w:type="dxa"/>
            <w:shd w:val="clear" w:color="auto" w:fill="auto"/>
            <w:vAlign w:val="center"/>
          </w:tcPr>
          <w:p w14:paraId="596B2127" w14:textId="77777777" w:rsidR="007A0C14" w:rsidRPr="00D03254" w:rsidRDefault="007A0C14" w:rsidP="001E7C20">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7DE3C316"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7A0C14" w:rsidRPr="00D03254" w14:paraId="60CE4800" w14:textId="77777777" w:rsidTr="001E7C20">
        <w:trPr>
          <w:jc w:val="center"/>
        </w:trPr>
        <w:tc>
          <w:tcPr>
            <w:tcW w:w="2518" w:type="dxa"/>
            <w:shd w:val="clear" w:color="auto" w:fill="auto"/>
            <w:vAlign w:val="center"/>
          </w:tcPr>
          <w:p w14:paraId="54024A4A" w14:textId="77777777" w:rsidR="007A0C14" w:rsidRPr="00D03254" w:rsidRDefault="007A0C14" w:rsidP="001E7C20">
            <w:pPr>
              <w:jc w:val="center"/>
              <w:rPr>
                <w:rFonts w:asciiTheme="minorEastAsia" w:hAnsiTheme="minorEastAsia"/>
              </w:rPr>
            </w:pPr>
            <w:r w:rsidRPr="00D03254">
              <w:rPr>
                <w:rFonts w:asciiTheme="minorEastAsia" w:hAnsiTheme="minorEastAsia"/>
              </w:rPr>
              <w:t>見やすさ</w:t>
            </w:r>
          </w:p>
        </w:tc>
        <w:tc>
          <w:tcPr>
            <w:tcW w:w="6196" w:type="dxa"/>
            <w:vAlign w:val="center"/>
          </w:tcPr>
          <w:p w14:paraId="76E8ECB8"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7A0C14" w:rsidRPr="00D03254" w14:paraId="571B1DAA" w14:textId="77777777" w:rsidTr="001E7C20">
        <w:trPr>
          <w:trHeight w:val="888"/>
          <w:jc w:val="center"/>
        </w:trPr>
        <w:tc>
          <w:tcPr>
            <w:tcW w:w="2518" w:type="dxa"/>
            <w:shd w:val="clear" w:color="auto" w:fill="auto"/>
            <w:vAlign w:val="center"/>
          </w:tcPr>
          <w:p w14:paraId="64AD1D43" w14:textId="77777777" w:rsidR="007A0C14" w:rsidRPr="00D03254" w:rsidRDefault="007A0C14" w:rsidP="001E7C20">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60487771"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7A0C14" w:rsidRPr="00D03254" w14:paraId="783634CD" w14:textId="77777777" w:rsidTr="001E7C20">
        <w:trPr>
          <w:trHeight w:val="826"/>
          <w:jc w:val="center"/>
        </w:trPr>
        <w:tc>
          <w:tcPr>
            <w:tcW w:w="2518" w:type="dxa"/>
            <w:shd w:val="clear" w:color="auto" w:fill="auto"/>
            <w:vAlign w:val="center"/>
          </w:tcPr>
          <w:p w14:paraId="464DE703" w14:textId="77777777" w:rsidR="007A0C14" w:rsidRPr="00D03254" w:rsidRDefault="007A0C14" w:rsidP="001E7C20">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35A43947"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52949EC6" w14:textId="77777777" w:rsidR="007A0C14" w:rsidRPr="00D03254" w:rsidRDefault="007A0C14" w:rsidP="007A0C14">
      <w:pPr>
        <w:rPr>
          <w:rFonts w:asciiTheme="minorEastAsia" w:hAnsiTheme="minorEastAsia"/>
          <w:b/>
        </w:rPr>
      </w:pPr>
    </w:p>
    <w:p w14:paraId="2A9BE6FA" w14:textId="77777777" w:rsidR="007A0C14" w:rsidRPr="00D03254" w:rsidRDefault="007A0C14" w:rsidP="007A0C14">
      <w:pPr>
        <w:rPr>
          <w:rFonts w:asciiTheme="minorEastAsia" w:hAnsiTheme="minorEastAsia"/>
          <w:b/>
        </w:rPr>
      </w:pPr>
    </w:p>
    <w:p w14:paraId="39F8BE84" w14:textId="77777777" w:rsidR="007A0C14" w:rsidRPr="00D03254" w:rsidRDefault="007A0C14" w:rsidP="007A0C14">
      <w:pPr>
        <w:rPr>
          <w:rFonts w:asciiTheme="minorEastAsia" w:hAnsiTheme="minorEastAsia"/>
          <w:b/>
        </w:rPr>
      </w:pPr>
    </w:p>
    <w:p w14:paraId="16B1A28D" w14:textId="77777777" w:rsidR="007A0C14" w:rsidRPr="00D03254" w:rsidRDefault="007A0C14" w:rsidP="007A0C14">
      <w:pPr>
        <w:rPr>
          <w:rFonts w:asciiTheme="minorEastAsia" w:hAnsiTheme="minorEastAsia"/>
          <w:b/>
        </w:rPr>
      </w:pPr>
    </w:p>
    <w:p w14:paraId="62098553" w14:textId="77777777" w:rsidR="00ED57BC" w:rsidRPr="00ED57BC" w:rsidRDefault="00ED57BC" w:rsidP="00ED57BC">
      <w:pPr>
        <w:rPr>
          <w:rFonts w:asciiTheme="minorEastAsia" w:hAnsiTheme="minorEastAsia" w:hint="eastAsia"/>
        </w:rPr>
      </w:pPr>
    </w:p>
    <w:p w14:paraId="7BA066B8" w14:textId="0373162E" w:rsidR="00686C99" w:rsidRPr="00686C99" w:rsidRDefault="00686C99" w:rsidP="00686C99">
      <w:pPr>
        <w:rPr>
          <w:rFonts w:asciiTheme="minorEastAsia" w:hAnsiTheme="minorEastAsia" w:hint="eastAsia"/>
        </w:rPr>
      </w:pPr>
    </w:p>
    <w:p w14:paraId="18A86452" w14:textId="77777777" w:rsidR="00686C99" w:rsidRPr="008471D5" w:rsidRDefault="00686C99" w:rsidP="002A5A09">
      <w:pPr>
        <w:rPr>
          <w:rFonts w:asciiTheme="minorEastAsia" w:hAnsiTheme="minorEastAsia"/>
        </w:rPr>
      </w:pPr>
    </w:p>
    <w:p w14:paraId="20AE6899" w14:textId="2EF9F323" w:rsidR="002A5A09" w:rsidRPr="00D03254" w:rsidRDefault="002A5A09" w:rsidP="002A5A09">
      <w:pPr>
        <w:rPr>
          <w:rFonts w:asciiTheme="minorEastAsia" w:hAnsiTheme="minorEastAsia"/>
        </w:rPr>
      </w:pPr>
      <w:r w:rsidRPr="0074707B">
        <w:rPr>
          <w:b/>
        </w:rPr>
        <w:t xml:space="preserve"> </w:t>
      </w:r>
      <w:r w:rsidR="007A0C14">
        <w:rPr>
          <w:rFonts w:hint="eastAsia"/>
          <w:b/>
        </w:rPr>
        <w:t>以下，ユーザビリティエンジニアリング</w:t>
      </w:r>
      <w:r w:rsidR="007A0C14" w:rsidRPr="00514949">
        <w:rPr>
          <w:rStyle w:val="ac"/>
        </w:rPr>
        <w:t>[</w:t>
      </w:r>
      <w:r w:rsidR="007A0C14" w:rsidRPr="0074707B">
        <w:rPr>
          <w:rStyle w:val="ac"/>
        </w:rPr>
        <w:t>12</w:t>
      </w:r>
      <w:r w:rsidR="007A0C14" w:rsidRPr="00514949">
        <w:rPr>
          <w:rStyle w:val="ac"/>
        </w:rPr>
        <w:t>]</w:t>
      </w:r>
      <w:r w:rsidR="007A0C14">
        <w:rPr>
          <w:rFonts w:hint="eastAsia"/>
          <w:b/>
        </w:rPr>
        <w:t>で挙げられている</w:t>
      </w:r>
      <w:r w:rsidRPr="00D03254">
        <w:rPr>
          <w:rFonts w:asciiTheme="minorEastAsia" w:hAnsiTheme="minorEastAsia" w:hint="eastAsia"/>
        </w:rPr>
        <w:t>ユーザビリティ</w:t>
      </w:r>
      <w:r w:rsidRPr="00D03254">
        <w:rPr>
          <w:rFonts w:asciiTheme="minorEastAsia" w:hAnsiTheme="minorEastAsia" w:hint="eastAsia"/>
          <w:b/>
        </w:rPr>
        <w:t>評価手法について述べていく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D03254" w:rsidRDefault="002A5A09" w:rsidP="002A5A09">
      <w:pPr>
        <w:rPr>
          <w:rFonts w:asciiTheme="minorEastAsia" w:hAnsiTheme="minorEastAsia"/>
          <w:b/>
        </w:rPr>
      </w:pPr>
    </w:p>
    <w:p w14:paraId="1B9D0675" w14:textId="77777777" w:rsidR="005D0F17" w:rsidRDefault="005D0F17" w:rsidP="002A5A09">
      <w:pPr>
        <w:rPr>
          <w:rFonts w:asciiTheme="minorEastAsia" w:hAnsiTheme="minorEastAsia"/>
          <w:b/>
        </w:rPr>
      </w:pPr>
    </w:p>
    <w:p w14:paraId="2E007633" w14:textId="77777777" w:rsidR="009C102C" w:rsidRPr="00D03254" w:rsidRDefault="009C102C"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0238136C"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w:t>
      </w:r>
      <w:r w:rsidR="00E2391F">
        <w:rPr>
          <w:rFonts w:asciiTheme="minorHAnsi" w:eastAsiaTheme="minorEastAsia" w:hAnsiTheme="minorHAnsi"/>
        </w:rPr>
        <w:t>1</w:t>
      </w:r>
      <w:r w:rsidR="00E2391F">
        <w:rPr>
          <w:rFonts w:asciiTheme="minorEastAsia" w:eastAsiaTheme="minorEastAsia" w:hAnsiTheme="minorEastAsia"/>
          <w:szCs w:val="24"/>
        </w:rPr>
        <w:t xml:space="preserve"> </w:t>
      </w:r>
      <w:r w:rsidRPr="0074707B">
        <w:rPr>
          <w:rFonts w:asciiTheme="minorHAnsi" w:eastAsiaTheme="minorEastAsia" w:hAnsiTheme="minorHAnsi"/>
        </w:rPr>
        <w:t>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6" w:name="_Toc280821418"/>
      <w:bookmarkStart w:id="7"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6"/>
      <w:bookmarkEnd w:id="7"/>
    </w:p>
    <w:p w14:paraId="0D2D5465" w14:textId="2D214F06"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003644FE">
        <w:rPr>
          <w:vertAlign w:val="superscript"/>
        </w:rPr>
        <w:t>[1]</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フェース・デザイン</w:t>
      </w:r>
      <w:r w:rsidR="00AD472A">
        <w:rPr>
          <w:rFonts w:asciiTheme="minorEastAsia" w:hAnsiTheme="minorEastAsia" w:hint="eastAsia"/>
        </w:rPr>
        <w:t>全般</w:t>
      </w:r>
      <w:r w:rsidRPr="00D03254">
        <w:rPr>
          <w:rFonts w:asciiTheme="minorEastAsia" w:hAnsiTheme="minorEastAsia" w:hint="eastAsia"/>
        </w:rPr>
        <w:t>・感情・一般的経験など，これらすべての概念を包括的に表す非常に広義な概念である．</w:t>
      </w:r>
    </w:p>
    <w:p w14:paraId="1F0B6D34" w14:textId="39D3134D"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w:t>
      </w:r>
      <w:r w:rsidR="00AD472A" w:rsidRPr="00D03254">
        <w:rPr>
          <w:rFonts w:asciiTheme="minorEastAsia" w:hAnsiTheme="minorEastAsia" w:hint="eastAsia"/>
        </w:rPr>
        <w:t>エンジニアリング，マーケティング，グラフィックデザイン，インダストリアルデザイン，インタフェースデザインなど</w:t>
      </w:r>
      <w:r w:rsidRPr="00D03254">
        <w:rPr>
          <w:rFonts w:asciiTheme="minorEastAsia" w:hAnsiTheme="minorEastAsia" w:hint="eastAsia"/>
        </w:rPr>
        <w:t>「多角的な専門分野のサービス」のシームレスな結合が必要である．</w:t>
      </w:r>
      <w:r w:rsidR="00AD472A" w:rsidRPr="00D03254">
        <w:rPr>
          <w:rFonts w:asciiTheme="minorEastAsia" w:hAnsiTheme="minorEastAsia"/>
        </w:rPr>
        <w:t xml:space="preserve"> </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Default="002A5A09" w:rsidP="002A5A09">
      <w:pPr>
        <w:spacing w:line="360" w:lineRule="auto"/>
        <w:rPr>
          <w:rFonts w:hint="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12EEB4DF" w14:textId="7FCF0A05" w:rsidR="004410C9" w:rsidRPr="005E5DAB" w:rsidRDefault="005E5DAB" w:rsidP="002A5A09">
      <w:pPr>
        <w:spacing w:line="360" w:lineRule="auto"/>
      </w:pPr>
      <w:r>
        <w:t xml:space="preserve">(1) </w:t>
      </w:r>
      <w:r w:rsidR="004410C9">
        <w:rPr>
          <w:rFonts w:hint="eastAsia"/>
        </w:rPr>
        <w:t>国際規格</w:t>
      </w:r>
      <w:r w:rsidR="004410C9">
        <w:t>ISO9241-210</w:t>
      </w:r>
      <w:r w:rsidR="004410C9">
        <w:rPr>
          <w:vertAlign w:val="superscript"/>
        </w:rPr>
        <w:t>[1]</w:t>
      </w:r>
      <w:r w:rsidR="004410C9">
        <w:rPr>
          <w:rFonts w:hint="eastAsia"/>
        </w:rPr>
        <w:t>における</w:t>
      </w:r>
      <w:r w:rsidR="004410C9">
        <w:t>UX</w:t>
      </w:r>
    </w:p>
    <w:p w14:paraId="44C06983" w14:textId="13F89C89" w:rsidR="005E5DAB" w:rsidRDefault="00B77E13" w:rsidP="005E5DAB">
      <w:pPr>
        <w:pStyle w:val="a3"/>
        <w:ind w:firstLineChars="0" w:firstLine="0"/>
        <w:rPr>
          <w:rFonts w:asciiTheme="minorHAnsi" w:eastAsiaTheme="minorEastAsia" w:hint="eastAsia"/>
        </w:rPr>
      </w:pPr>
      <w:r>
        <w:rPr>
          <w:rFonts w:asciiTheme="minorHAnsi" w:eastAsiaTheme="minorEastAsia"/>
        </w:rPr>
        <w:t>2.4</w:t>
      </w:r>
      <w:r>
        <w:rPr>
          <w:rFonts w:asciiTheme="minorHAnsi" w:eastAsiaTheme="minorEastAsia" w:hint="eastAsia"/>
        </w:rPr>
        <w:t>節でも記述したが，</w:t>
      </w:r>
      <w:r>
        <w:t>ISO9241-210</w:t>
      </w:r>
      <w:r>
        <w:rPr>
          <w:rFonts w:hint="eastAsia"/>
        </w:rPr>
        <w:t>では「</w:t>
      </w:r>
      <w:r w:rsidRPr="00D03254">
        <w:rPr>
          <w:rFonts w:asciiTheme="minorEastAsia" w:hAnsiTheme="minorEastAsia" w:hint="eastAsia"/>
        </w:rPr>
        <w:t>製品，システム，またはサービスを利用した時やその利用を予測した時に生じる人々知覚や反応のことである</w:t>
      </w:r>
      <w:r>
        <w:rPr>
          <w:rFonts w:hint="eastAsia"/>
        </w:rPr>
        <w:t>」と</w:t>
      </w:r>
      <w:r>
        <w:t>UX</w:t>
      </w:r>
      <w:r>
        <w:rPr>
          <w:rFonts w:hint="eastAsia"/>
        </w:rPr>
        <w:t>の定義がされている．</w:t>
      </w:r>
      <w:r>
        <w:rPr>
          <w:rFonts w:asciiTheme="minorHAnsi" w:eastAsiaTheme="minorEastAsia" w:hint="eastAsia"/>
        </w:rPr>
        <w:t xml:space="preserve"> </w:t>
      </w:r>
      <w:r w:rsidR="00981687">
        <w:rPr>
          <w:rFonts w:asciiTheme="minorHAnsi" w:eastAsiaTheme="minorEastAsia" w:hint="eastAsia"/>
        </w:rPr>
        <w:t>つまり，何かの状況（文脈）を示しており，そこには対象となるモノ・コト（システム）と人間（ユーザ）とが関わっている．</w:t>
      </w:r>
      <w:r w:rsidR="00981687">
        <w:rPr>
          <w:rFonts w:asciiTheme="minorHAnsi" w:eastAsiaTheme="minorEastAsia"/>
        </w:rPr>
        <w:t>ISO</w:t>
      </w:r>
      <w:r w:rsidR="00981687">
        <w:rPr>
          <w:rFonts w:asciiTheme="minorHAnsi" w:eastAsiaTheme="minorEastAsia" w:hint="eastAsia"/>
        </w:rPr>
        <w:t>で定義される以前からも</w:t>
      </w:r>
      <w:r w:rsidR="00981687">
        <w:rPr>
          <w:rFonts w:asciiTheme="minorHAnsi" w:eastAsiaTheme="minorEastAsia"/>
        </w:rPr>
        <w:t>UX</w:t>
      </w:r>
      <w:r w:rsidR="00981687">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Default="00240AE6" w:rsidP="005E5DAB">
      <w:pPr>
        <w:pStyle w:val="a3"/>
        <w:ind w:firstLineChars="0" w:firstLine="0"/>
        <w:rPr>
          <w:rFonts w:asciiTheme="minorHAnsi" w:eastAsiaTheme="minorEastAsia" w:hint="eastAsia"/>
        </w:rPr>
      </w:pPr>
    </w:p>
    <w:p w14:paraId="5A3E3F06" w14:textId="50A80533" w:rsidR="00240AE6" w:rsidRDefault="00913836" w:rsidP="00913836">
      <w:pPr>
        <w:pStyle w:val="a3"/>
        <w:ind w:firstLineChars="0" w:firstLine="0"/>
        <w:rPr>
          <w:rFonts w:asciiTheme="minorHAnsi" w:eastAsiaTheme="minorEastAsia"/>
        </w:rPr>
      </w:pPr>
      <w:r>
        <w:rPr>
          <w:rFonts w:asciiTheme="minorHAnsi" w:eastAsiaTheme="minorEastAsia"/>
        </w:rPr>
        <w:t xml:space="preserve">(2) </w:t>
      </w:r>
      <w:r w:rsidR="00240AE6">
        <w:rPr>
          <w:rFonts w:asciiTheme="minorHAnsi" w:eastAsiaTheme="minorEastAsia"/>
        </w:rPr>
        <w:t>UX</w:t>
      </w:r>
      <w:r w:rsidR="00240AE6">
        <w:rPr>
          <w:rFonts w:asciiTheme="minorHAnsi" w:eastAsiaTheme="minorEastAsia" w:hint="eastAsia"/>
        </w:rPr>
        <w:t>白書</w:t>
      </w:r>
      <w:r>
        <w:rPr>
          <w:rFonts w:asciiTheme="minorHAnsi" w:eastAsiaTheme="minorEastAsia"/>
        </w:rPr>
        <w:t>(User Experience White Paper)</w:t>
      </w:r>
      <w:r w:rsidR="00240AE6">
        <w:rPr>
          <w:rFonts w:asciiTheme="minorHAnsi" w:eastAsiaTheme="minorEastAsia"/>
          <w:vertAlign w:val="superscript"/>
        </w:rPr>
        <w:t>[3]</w:t>
      </w:r>
      <w:r w:rsidR="00240AE6">
        <w:rPr>
          <w:rFonts w:asciiTheme="minorHAnsi" w:eastAsiaTheme="minorEastAsia" w:hint="eastAsia"/>
        </w:rPr>
        <w:t>における</w:t>
      </w:r>
      <w:r w:rsidR="00240AE6">
        <w:rPr>
          <w:rFonts w:asciiTheme="minorHAnsi" w:eastAsiaTheme="minorEastAsia"/>
        </w:rPr>
        <w:t>UX</w:t>
      </w:r>
    </w:p>
    <w:p w14:paraId="7AC6651F" w14:textId="3DB75B45" w:rsidR="002A5A09" w:rsidRDefault="00240AE6" w:rsidP="00913836">
      <w:pPr>
        <w:pStyle w:val="a3"/>
        <w:ind w:firstLineChars="0" w:firstLine="0"/>
        <w:rPr>
          <w:rFonts w:asciiTheme="minorHAnsi" w:eastAsiaTheme="minorEastAsia" w:hint="eastAsia"/>
        </w:rPr>
      </w:pPr>
      <w:r>
        <w:rPr>
          <w:rFonts w:asciiTheme="minorHAnsi" w:eastAsiaTheme="minorEastAsia" w:hint="eastAsia"/>
        </w:rPr>
        <w:t xml:space="preserve">　</w:t>
      </w:r>
      <w:r w:rsidR="00913836">
        <w:rPr>
          <w:rFonts w:asciiTheme="minorHAnsi" w:eastAsiaTheme="minorEastAsia"/>
        </w:rPr>
        <w:t xml:space="preserve">User Experience White Paper </w:t>
      </w:r>
      <w:r w:rsidR="00913836">
        <w:rPr>
          <w:rFonts w:asciiTheme="minorHAnsi" w:eastAsiaTheme="minorEastAsia" w:hint="eastAsia"/>
        </w:rPr>
        <w:t>は</w:t>
      </w:r>
      <w:r w:rsidR="00913836">
        <w:rPr>
          <w:rFonts w:asciiTheme="minorHAnsi" w:eastAsiaTheme="minorEastAsia"/>
        </w:rPr>
        <w:t>2010</w:t>
      </w:r>
      <w:r w:rsidR="00913836">
        <w:rPr>
          <w:rFonts w:asciiTheme="minorHAnsi" w:eastAsiaTheme="minorEastAsia" w:hint="eastAsia"/>
        </w:rPr>
        <w:t>年にドイツで開かれた</w:t>
      </w:r>
      <w:r w:rsidR="00913836">
        <w:rPr>
          <w:rFonts w:asciiTheme="minorHAnsi" w:eastAsiaTheme="minorEastAsia"/>
        </w:rPr>
        <w:t>UX</w:t>
      </w:r>
      <w:r w:rsidR="00913836">
        <w:rPr>
          <w:rFonts w:asciiTheme="minorHAnsi" w:eastAsiaTheme="minorEastAsia" w:hint="eastAsia"/>
        </w:rPr>
        <w:t>専門家によるセミナーの成果をまとめたものである．これは</w:t>
      </w:r>
      <w:r w:rsidR="00913836">
        <w:rPr>
          <w:rFonts w:asciiTheme="minorHAnsi" w:eastAsiaTheme="minorEastAsia"/>
        </w:rPr>
        <w:t>2011</w:t>
      </w:r>
      <w:r w:rsidR="00913836">
        <w:rPr>
          <w:rFonts w:asciiTheme="minorHAnsi" w:eastAsiaTheme="minorEastAsia" w:hint="eastAsia"/>
        </w:rPr>
        <w:t>年</w:t>
      </w:r>
      <w:r w:rsidR="00913836">
        <w:rPr>
          <w:rFonts w:asciiTheme="minorHAnsi" w:eastAsiaTheme="minorEastAsia"/>
        </w:rPr>
        <w:t>2</w:t>
      </w:r>
      <w:r w:rsidR="00913836">
        <w:rPr>
          <w:rFonts w:asciiTheme="minorHAnsi" w:eastAsiaTheme="minorEastAsia" w:hint="eastAsia"/>
        </w:rPr>
        <w:t>月に日本の</w:t>
      </w:r>
      <w:r w:rsidR="00913836">
        <w:rPr>
          <w:rFonts w:asciiTheme="minorHAnsi" w:eastAsiaTheme="minorEastAsia"/>
        </w:rPr>
        <w:t>HCD</w:t>
      </w:r>
      <w:r w:rsidR="00913836">
        <w:rPr>
          <w:rFonts w:asciiTheme="minorHAnsi" w:eastAsiaTheme="minorEastAsia" w:hint="eastAsia"/>
        </w:rPr>
        <w:t>関係者により翻訳され，</w:t>
      </w:r>
      <w:r w:rsidR="00913836">
        <w:rPr>
          <w:rFonts w:asciiTheme="minorHAnsi" w:eastAsiaTheme="minorEastAsia"/>
        </w:rPr>
        <w:t>UX</w:t>
      </w:r>
      <w:r w:rsidR="00913836">
        <w:rPr>
          <w:rFonts w:asciiTheme="minorHAnsi" w:eastAsiaTheme="minorEastAsia" w:hint="eastAsia"/>
        </w:rPr>
        <w:t>白書として出版されている．</w:t>
      </w:r>
      <w:r w:rsidR="00913836">
        <w:rPr>
          <w:rFonts w:asciiTheme="minorHAnsi" w:eastAsiaTheme="minorEastAsia"/>
        </w:rPr>
        <w:t>UX</w:t>
      </w:r>
      <w:r w:rsidR="00913836">
        <w:rPr>
          <w:rFonts w:asciiTheme="minorHAnsi" w:eastAsiaTheme="minorEastAsia" w:hint="eastAsia"/>
        </w:rPr>
        <w:t>白書では</w:t>
      </w:r>
      <w:r w:rsidR="00913836">
        <w:rPr>
          <w:rFonts w:asciiTheme="minorHAnsi" w:eastAsiaTheme="minorEastAsia"/>
        </w:rPr>
        <w:t>UX</w:t>
      </w:r>
      <w:r w:rsidR="00913836">
        <w:rPr>
          <w:rFonts w:asciiTheme="minorHAnsi" w:eastAsiaTheme="minorEastAsia" w:hint="eastAsia"/>
        </w:rPr>
        <w:t>を以下の</w:t>
      </w:r>
      <w:r w:rsidR="00913836">
        <w:rPr>
          <w:rFonts w:asciiTheme="minorHAnsi" w:eastAsiaTheme="minorEastAsia"/>
        </w:rPr>
        <w:t>3</w:t>
      </w:r>
      <w:r w:rsidR="00913836">
        <w:rPr>
          <w:rFonts w:asciiTheme="minorHAnsi" w:eastAsiaTheme="minorEastAsia" w:hint="eastAsia"/>
        </w:rPr>
        <w:t>つに分けて説明している．</w:t>
      </w:r>
      <w:r w:rsidR="001E7C20">
        <w:rPr>
          <w:rFonts w:asciiTheme="minorHAnsi" w:eastAsiaTheme="minorEastAsia" w:hint="eastAsia"/>
        </w:rPr>
        <w:t>このうち</w:t>
      </w:r>
      <w:r w:rsidR="006127C6">
        <w:rPr>
          <w:rFonts w:asciiTheme="minorHAnsi" w:eastAsiaTheme="minorEastAsia" w:hint="eastAsia"/>
        </w:rPr>
        <w:t>「</w:t>
      </w:r>
      <w:r w:rsidR="001E7C20">
        <w:rPr>
          <w:rFonts w:asciiTheme="minorHAnsi" w:eastAsiaTheme="minorEastAsia" w:hint="eastAsia"/>
        </w:rPr>
        <w:t>実践としての</w:t>
      </w:r>
      <w:r w:rsidR="001E7C20">
        <w:rPr>
          <w:rFonts w:asciiTheme="minorHAnsi" w:eastAsiaTheme="minorEastAsia"/>
        </w:rPr>
        <w:t>UX</w:t>
      </w:r>
      <w:r w:rsidR="006127C6">
        <w:rPr>
          <w:rFonts w:asciiTheme="minorHAnsi" w:eastAsiaTheme="minorEastAsia" w:hint="eastAsia"/>
        </w:rPr>
        <w:t>」</w:t>
      </w:r>
      <w:r w:rsidR="001E7C20">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Pr>
          <w:rFonts w:asciiTheme="minorHAnsi" w:eastAsiaTheme="minorEastAsia"/>
        </w:rPr>
        <w:t>UX</w:t>
      </w:r>
      <w:r w:rsidR="001E7C20">
        <w:rPr>
          <w:rFonts w:asciiTheme="minorHAnsi" w:eastAsiaTheme="minorEastAsia" w:hint="eastAsia"/>
        </w:rPr>
        <w:t>デザインであり</w:t>
      </w:r>
      <w:r w:rsidR="001E7C20">
        <w:rPr>
          <w:rFonts w:asciiTheme="minorHAnsi" w:eastAsiaTheme="minorEastAsia"/>
        </w:rPr>
        <w:t>UX</w:t>
      </w:r>
      <w:r w:rsidR="001E7C20">
        <w:rPr>
          <w:rFonts w:asciiTheme="minorHAnsi" w:eastAsiaTheme="minorEastAsia" w:hint="eastAsia"/>
        </w:rPr>
        <w:t>デザインは</w:t>
      </w:r>
      <w:r w:rsidR="001E7C20">
        <w:rPr>
          <w:rFonts w:asciiTheme="minorHAnsi" w:eastAsiaTheme="minorEastAsia"/>
        </w:rPr>
        <w:t>UX</w:t>
      </w:r>
      <w:r w:rsidR="001E7C20">
        <w:rPr>
          <w:rFonts w:asciiTheme="minorHAnsi" w:eastAsiaTheme="minorEastAsia" w:hint="eastAsia"/>
        </w:rPr>
        <w:t>の計画から活動までを示す</w:t>
      </w:r>
      <w:r w:rsidR="001E7C20">
        <w:rPr>
          <w:rFonts w:asciiTheme="minorHAnsi" w:eastAsiaTheme="minorEastAsia"/>
        </w:rPr>
        <w:t>HCD</w:t>
      </w:r>
      <w:r w:rsidR="006127C6">
        <w:rPr>
          <w:rFonts w:asciiTheme="minorHAnsi" w:eastAsiaTheme="minorEastAsia" w:hint="eastAsia"/>
        </w:rPr>
        <w:t>（人間中心設計）に由来するデザイン活動を指</w:t>
      </w:r>
      <w:r w:rsidR="001E7C20">
        <w:rPr>
          <w:rFonts w:asciiTheme="minorHAnsi" w:eastAsiaTheme="minorEastAsia" w:hint="eastAsia"/>
        </w:rPr>
        <w:t>す．</w:t>
      </w:r>
    </w:p>
    <w:p w14:paraId="13666769" w14:textId="77777777" w:rsidR="004339A4" w:rsidRPr="00913836" w:rsidRDefault="004339A4" w:rsidP="00913836">
      <w:pPr>
        <w:pStyle w:val="a3"/>
        <w:ind w:firstLineChars="0" w:firstLine="0"/>
        <w:rPr>
          <w:rFonts w:asciiTheme="minorHAnsi" w:eastAsiaTheme="minorEastAsia" w:hint="eastAsia"/>
        </w:rPr>
      </w:pPr>
    </w:p>
    <w:p w14:paraId="4BFED0DF" w14:textId="00B57017" w:rsidR="002A5A09" w:rsidRDefault="002A5A09" w:rsidP="00913836">
      <w:pPr>
        <w:pStyle w:val="a3"/>
        <w:numPr>
          <w:ilvl w:val="0"/>
          <w:numId w:val="9"/>
        </w:numPr>
        <w:ind w:firstLineChars="0"/>
        <w:rPr>
          <w:rStyle w:val="af3"/>
          <w:rFonts w:asciiTheme="minorHAnsi" w:eastAsiaTheme="minorEastAsia" w:hint="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3CCCD023" w14:textId="77777777" w:rsidR="00913836" w:rsidRDefault="00913836" w:rsidP="00913836">
      <w:pPr>
        <w:pStyle w:val="a3"/>
        <w:ind w:left="360" w:firstLineChars="0" w:firstLine="0"/>
        <w:rPr>
          <w:rStyle w:val="af3"/>
          <w:rFonts w:asciiTheme="minorHAnsi" w:eastAsiaTheme="minorEastAsia"/>
          <w:bCs/>
        </w:rPr>
      </w:pPr>
      <w:r>
        <w:rPr>
          <w:rStyle w:val="af3"/>
          <w:rFonts w:asciiTheme="minorHAnsi" w:eastAsiaTheme="minorEastAsia" w:hint="eastAsia"/>
          <w:bCs/>
        </w:rPr>
        <w:t>ユーザが何をどう感じるか，心理構造の解明をすること</w:t>
      </w:r>
    </w:p>
    <w:p w14:paraId="43B0396C" w14:textId="77777777" w:rsidR="00913836" w:rsidRDefault="00913836" w:rsidP="00913836">
      <w:pPr>
        <w:pStyle w:val="a3"/>
        <w:ind w:firstLineChars="0" w:firstLine="0"/>
        <w:rPr>
          <w:rStyle w:val="af3"/>
          <w:rFonts w:asciiTheme="minorHAnsi" w:eastAsiaTheme="minorEastAsia" w:hint="eastAsia"/>
          <w:bCs/>
        </w:rPr>
      </w:pPr>
    </w:p>
    <w:p w14:paraId="15896C90" w14:textId="402E1A35" w:rsidR="002A5A09" w:rsidRPr="00913836" w:rsidRDefault="00913836" w:rsidP="00913836">
      <w:pPr>
        <w:pStyle w:val="a3"/>
        <w:ind w:firstLineChars="0" w:firstLine="0"/>
        <w:rPr>
          <w:rStyle w:val="af3"/>
          <w:rFonts w:asciiTheme="minorHAnsi" w:eastAsiaTheme="minorEastAsia" w:hint="eastAsia"/>
          <w:bCs/>
        </w:rPr>
      </w:pPr>
      <w:r>
        <w:rPr>
          <w:rStyle w:val="af3"/>
          <w:rFonts w:asciiTheme="minorHAnsi" w:eastAsiaTheme="minorEastAsia" w:hint="eastAsia"/>
          <w:bCs/>
        </w:rPr>
        <w:t>・</w:t>
      </w:r>
      <w:r>
        <w:rPr>
          <w:rStyle w:val="af3"/>
          <w:rFonts w:asciiTheme="minorEastAsia" w:eastAsiaTheme="minorEastAsia" w:hAnsiTheme="minorEastAsia" w:hint="eastAsia"/>
          <w:bCs/>
        </w:rPr>
        <w:t>研究開発</w:t>
      </w:r>
      <w:r w:rsidR="002A5A09" w:rsidRPr="00D03254">
        <w:rPr>
          <w:rStyle w:val="af3"/>
          <w:rFonts w:asciiTheme="minorEastAsia" w:eastAsiaTheme="minorEastAsia" w:hAnsiTheme="minorEastAsia" w:hint="eastAsia"/>
          <w:bCs/>
        </w:rPr>
        <w:t>としての</w:t>
      </w:r>
      <w:r w:rsidR="002A5A09" w:rsidRPr="0074707B">
        <w:rPr>
          <w:rStyle w:val="af3"/>
          <w:rFonts w:asciiTheme="minorHAnsi" w:eastAsiaTheme="minorEastAsia"/>
          <w:bCs/>
        </w:rPr>
        <w:t>UX</w:t>
      </w:r>
    </w:p>
    <w:p w14:paraId="4234594A" w14:textId="1C200FAD" w:rsidR="00913836" w:rsidRDefault="00913836" w:rsidP="00913836">
      <w:pPr>
        <w:pStyle w:val="a0"/>
        <w:numPr>
          <w:ilvl w:val="0"/>
          <w:numId w:val="0"/>
        </w:numPr>
        <w:spacing w:before="200" w:after="200"/>
        <w:ind w:left="360"/>
        <w:rPr>
          <w:rStyle w:val="af3"/>
          <w:rFonts w:hint="eastAsia"/>
        </w:rPr>
      </w:pPr>
      <w:r>
        <w:rPr>
          <w:rStyle w:val="af3"/>
          <w:rFonts w:hint="eastAsia"/>
        </w:rPr>
        <w:t>結果どうすればユーザのマンゾキうが得られるかの研究をすること</w:t>
      </w:r>
    </w:p>
    <w:p w14:paraId="5A97B9BA" w14:textId="77777777" w:rsidR="00913836" w:rsidRDefault="00913836" w:rsidP="00913836">
      <w:pPr>
        <w:pStyle w:val="a0"/>
        <w:numPr>
          <w:ilvl w:val="0"/>
          <w:numId w:val="0"/>
        </w:numPr>
        <w:spacing w:before="200" w:after="200"/>
        <w:ind w:left="329" w:hanging="329"/>
        <w:rPr>
          <w:rStyle w:val="af3"/>
          <w:rFonts w:hint="eastAsia"/>
        </w:rPr>
      </w:pPr>
    </w:p>
    <w:p w14:paraId="54168164" w14:textId="76019E35" w:rsidR="002A5A09" w:rsidRDefault="00913836" w:rsidP="00913836">
      <w:pPr>
        <w:pStyle w:val="a0"/>
        <w:numPr>
          <w:ilvl w:val="0"/>
          <w:numId w:val="9"/>
        </w:numPr>
        <w:spacing w:before="200" w:after="200"/>
        <w:rPr>
          <w:rFonts w:asciiTheme="minorEastAsia" w:eastAsiaTheme="minorEastAsia" w:hAnsiTheme="minorEastAsia" w:hint="eastAsia"/>
        </w:rPr>
      </w:pPr>
      <w:r>
        <w:rPr>
          <w:rStyle w:val="af3"/>
          <w:rFonts w:hint="eastAsia"/>
        </w:rPr>
        <w:t>実践としての</w:t>
      </w:r>
      <w:r>
        <w:rPr>
          <w:rStyle w:val="af3"/>
        </w:rPr>
        <w:t>UX</w:t>
      </w:r>
    </w:p>
    <w:p w14:paraId="3185D322" w14:textId="6558622E" w:rsidR="00913836" w:rsidRDefault="00913836" w:rsidP="00913836">
      <w:pPr>
        <w:pStyle w:val="a0"/>
        <w:numPr>
          <w:ilvl w:val="0"/>
          <w:numId w:val="0"/>
        </w:numPr>
        <w:spacing w:before="200" w:after="200"/>
        <w:ind w:left="360"/>
        <w:rPr>
          <w:rFonts w:asciiTheme="minorEastAsia" w:eastAsiaTheme="minorEastAsia" w:hAnsiTheme="minorEastAsia" w:hint="eastAsia"/>
        </w:rPr>
      </w:pPr>
      <w:r>
        <w:rPr>
          <w:rFonts w:asciiTheme="minorEastAsia" w:eastAsiaTheme="minorEastAsia" w:hAnsiTheme="minorEastAsia" w:hint="eastAsia"/>
        </w:rPr>
        <w:t>仕組み化して継続的に提供し続けられるようにすること</w:t>
      </w:r>
    </w:p>
    <w:p w14:paraId="504C6A60" w14:textId="77777777" w:rsidR="00913836" w:rsidRDefault="00913836" w:rsidP="00913836">
      <w:pPr>
        <w:pStyle w:val="a3"/>
        <w:ind w:firstLineChars="0" w:firstLine="0"/>
        <w:rPr>
          <w:rStyle w:val="af3"/>
          <w:rFonts w:asciiTheme="minorEastAsia" w:eastAsiaTheme="minorEastAsia" w:hAnsiTheme="minorEastAsia" w:hint="eastAsia"/>
        </w:rPr>
      </w:pPr>
    </w:p>
    <w:p w14:paraId="79608D8F" w14:textId="552C39A4" w:rsidR="00742E2F" w:rsidRPr="00E56D26" w:rsidRDefault="00742E2F" w:rsidP="00742E2F">
      <w:pPr>
        <w:pStyle w:val="a3"/>
        <w:numPr>
          <w:ilvl w:val="0"/>
          <w:numId w:val="10"/>
        </w:numPr>
        <w:ind w:firstLineChars="0"/>
        <w:rPr>
          <w:rStyle w:val="af3"/>
          <w:rFonts w:asciiTheme="minorEastAsia" w:eastAsiaTheme="minorEastAsia" w:hAnsiTheme="minorEastAsia"/>
          <w:color w:val="C0504D" w:themeColor="accent2"/>
        </w:rPr>
      </w:pPr>
      <w:r w:rsidRPr="00E56D26">
        <w:rPr>
          <w:rStyle w:val="af3"/>
          <w:rFonts w:asciiTheme="minorEastAsia" w:eastAsiaTheme="minorEastAsia" w:hAnsiTheme="minorEastAsia" w:hint="eastAsia"/>
          <w:color w:val="C0504D" w:themeColor="accent2"/>
        </w:rPr>
        <w:t>デザイン人間工学における</w:t>
      </w:r>
      <w:r w:rsidRPr="00E56D26">
        <w:rPr>
          <w:rStyle w:val="af3"/>
          <w:rFonts w:asciiTheme="minorEastAsia" w:eastAsiaTheme="minorEastAsia" w:hAnsiTheme="minorEastAsia"/>
          <w:color w:val="C0504D" w:themeColor="accent2"/>
        </w:rPr>
        <w:t>UX</w:t>
      </w:r>
    </w:p>
    <w:p w14:paraId="7B7A0B38" w14:textId="516DB25C" w:rsidR="00B76260" w:rsidRDefault="00E56D26" w:rsidP="00E56D26">
      <w:pPr>
        <w:pStyle w:val="a3"/>
        <w:ind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 xml:space="preserve">　デザイン人間工学では，</w:t>
      </w:r>
      <w:r>
        <w:rPr>
          <w:rStyle w:val="af3"/>
          <w:rFonts w:asciiTheme="minorEastAsia" w:eastAsiaTheme="minorEastAsia" w:hAnsiTheme="minorEastAsia"/>
          <w:color w:val="000000" w:themeColor="text1"/>
        </w:rPr>
        <w:t>UX</w:t>
      </w:r>
      <w:r>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Pr>
          <w:rStyle w:val="af3"/>
          <w:rFonts w:asciiTheme="minorEastAsia" w:eastAsiaTheme="minorEastAsia" w:hAnsiTheme="minorEastAsia" w:hint="eastAsia"/>
          <w:color w:val="000000" w:themeColor="text1"/>
        </w:rPr>
        <w:t>したがって</w:t>
      </w:r>
      <w:r w:rsidR="00333EAB">
        <w:rPr>
          <w:rStyle w:val="af3"/>
          <w:rFonts w:asciiTheme="minorEastAsia" w:eastAsiaTheme="minorEastAsia" w:hAnsiTheme="minorEastAsia"/>
          <w:color w:val="000000" w:themeColor="text1"/>
        </w:rPr>
        <w:t>UX</w:t>
      </w:r>
      <w:r w:rsidR="00333EAB">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Default="00C87DC7" w:rsidP="00E56D26">
      <w:pPr>
        <w:pStyle w:val="a3"/>
        <w:ind w:firstLineChars="0" w:firstLine="0"/>
        <w:rPr>
          <w:rStyle w:val="af3"/>
          <w:rFonts w:asciiTheme="minorEastAsia" w:eastAsiaTheme="minorEastAsia" w:hAnsiTheme="minorEastAsia" w:hint="eastAsia"/>
          <w:color w:val="000000" w:themeColor="text1"/>
        </w:rPr>
      </w:pPr>
    </w:p>
    <w:p w14:paraId="1ACA2C51" w14:textId="4E00FAE6" w:rsidR="00C87DC7" w:rsidRDefault="00C87DC7" w:rsidP="00C87DC7">
      <w:pPr>
        <w:pStyle w:val="a3"/>
        <w:numPr>
          <w:ilvl w:val="0"/>
          <w:numId w:val="9"/>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color w:val="000000" w:themeColor="text1"/>
        </w:rPr>
        <w:t>UX</w:t>
      </w:r>
      <w:r>
        <w:rPr>
          <w:rStyle w:val="af3"/>
          <w:rFonts w:asciiTheme="minorEastAsia" w:eastAsiaTheme="minorEastAsia" w:hAnsiTheme="minorEastAsia" w:hint="eastAsia"/>
          <w:color w:val="000000" w:themeColor="text1"/>
        </w:rPr>
        <w:t>に係る感覚</w:t>
      </w:r>
    </w:p>
    <w:p w14:paraId="2356A4E7" w14:textId="5C28E2B2" w:rsidR="00C87DC7" w:rsidRDefault="00D61D77" w:rsidP="00D61D77">
      <w:pPr>
        <w:pStyle w:val="a3"/>
        <w:ind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 xml:space="preserve">　</w:t>
      </w:r>
      <w:r w:rsidR="00C87DC7">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Pr>
          <w:rStyle w:val="af3"/>
          <w:rFonts w:asciiTheme="minorEastAsia" w:eastAsiaTheme="minorEastAsia" w:hAnsiTheme="minorEastAsia"/>
          <w:color w:val="000000" w:themeColor="text1"/>
        </w:rPr>
        <w:t>UX</w:t>
      </w:r>
      <w:r w:rsidR="00C87DC7">
        <w:rPr>
          <w:rStyle w:val="af3"/>
          <w:rFonts w:asciiTheme="minorEastAsia" w:eastAsiaTheme="minorEastAsia" w:hAnsiTheme="minorEastAsia" w:hint="eastAsia"/>
          <w:color w:val="000000" w:themeColor="text1"/>
        </w:rPr>
        <w:t>の定義から特に人工物，サービスに絡む感情を以下に示す．</w:t>
      </w:r>
      <w:r w:rsidR="008A3B5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Default="008A3B5A" w:rsidP="00C87DC7">
      <w:pPr>
        <w:pStyle w:val="a3"/>
        <w:ind w:left="360" w:firstLineChars="0" w:firstLine="0"/>
        <w:rPr>
          <w:rStyle w:val="af3"/>
          <w:rFonts w:asciiTheme="minorEastAsia" w:eastAsiaTheme="minorEastAsia" w:hAnsiTheme="minorEastAsia" w:hint="eastAsia"/>
          <w:color w:val="000000" w:themeColor="text1"/>
        </w:rPr>
      </w:pPr>
    </w:p>
    <w:p w14:paraId="396A7B86" w14:textId="3DCEFD13" w:rsidR="00E56D26" w:rsidRDefault="008A3B5A" w:rsidP="008A3B5A">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非日常の感覚</w:t>
      </w:r>
    </w:p>
    <w:p w14:paraId="2D5F5866" w14:textId="0B79E3CF" w:rsidR="008A3B5A" w:rsidRDefault="00140640" w:rsidP="008A3B5A">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獲得の感覚</w:t>
      </w:r>
    </w:p>
    <w:p w14:paraId="5A537E72" w14:textId="4C698992"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利便性の感覚</w:t>
      </w:r>
    </w:p>
    <w:p w14:paraId="3711270E" w14:textId="6F9ABDBA"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color w:val="000000" w:themeColor="text1"/>
        </w:rPr>
        <w:t>Web</w:t>
      </w:r>
      <w:r>
        <w:rPr>
          <w:rStyle w:val="af3"/>
          <w:rFonts w:asciiTheme="minorEastAsia" w:eastAsiaTheme="minorEastAsia" w:hAnsiTheme="minorEastAsia" w:hint="eastAsia"/>
          <w:color w:val="000000" w:themeColor="text1"/>
        </w:rPr>
        <w:t>サービス，交通</w:t>
      </w:r>
      <w:r>
        <w:rPr>
          <w:rStyle w:val="af3"/>
          <w:rFonts w:asciiTheme="minorEastAsia" w:eastAsiaTheme="minorEastAsia" w:hAnsiTheme="minorEastAsia"/>
          <w:color w:val="000000" w:themeColor="text1"/>
        </w:rPr>
        <w:t>IC</w:t>
      </w:r>
      <w:r>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憧れの感覚</w:t>
      </w:r>
    </w:p>
    <w:p w14:paraId="348FF802" w14:textId="39EF0510"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Default="002C4457" w:rsidP="002C4457">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五感から得られる感覚</w:t>
      </w:r>
    </w:p>
    <w:p w14:paraId="0B301428" w14:textId="73495333" w:rsidR="002C4457" w:rsidRDefault="002C4457" w:rsidP="002C4457">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暖かい布団で寝る，</w:t>
      </w:r>
      <w:r>
        <w:rPr>
          <w:rStyle w:val="af3"/>
          <w:rFonts w:asciiTheme="minorEastAsia" w:eastAsiaTheme="minorEastAsia" w:hAnsiTheme="minorEastAsia"/>
          <w:color w:val="000000" w:themeColor="text1"/>
        </w:rPr>
        <w:t>3D</w:t>
      </w:r>
      <w:r>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Default="00E34C05" w:rsidP="002C4457">
      <w:pPr>
        <w:pStyle w:val="a3"/>
        <w:ind w:left="720" w:firstLineChars="0" w:firstLine="0"/>
        <w:rPr>
          <w:rStyle w:val="af3"/>
          <w:rFonts w:asciiTheme="minorEastAsia" w:eastAsiaTheme="minorEastAsia" w:hAnsiTheme="minorEastAsia" w:hint="eastAsia"/>
          <w:color w:val="000000" w:themeColor="text1"/>
        </w:rPr>
      </w:pPr>
    </w:p>
    <w:p w14:paraId="252B205D" w14:textId="365B0057" w:rsidR="00E34C05" w:rsidRDefault="00CE7AB3" w:rsidP="00D61D77">
      <w:pPr>
        <w:pStyle w:val="a3"/>
        <w:numPr>
          <w:ilvl w:val="0"/>
          <w:numId w:val="9"/>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color w:val="000000" w:themeColor="text1"/>
        </w:rPr>
        <w:t>UX</w:t>
      </w:r>
      <w:r>
        <w:rPr>
          <w:rStyle w:val="af3"/>
          <w:rFonts w:asciiTheme="minorEastAsia" w:eastAsiaTheme="minorEastAsia" w:hAnsiTheme="minorEastAsia" w:hint="eastAsia"/>
          <w:color w:val="000000" w:themeColor="text1"/>
        </w:rPr>
        <w:t>における時間と空間</w:t>
      </w:r>
    </w:p>
    <w:p w14:paraId="63C2095F" w14:textId="0E2B4DB7" w:rsidR="00A5662F" w:rsidRDefault="007A0C78" w:rsidP="007A0C78">
      <w:pPr>
        <w:pStyle w:val="a3"/>
        <w:ind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 xml:space="preserve">　</w:t>
      </w:r>
      <w:bookmarkStart w:id="8" w:name="_GoBack"/>
      <w:bookmarkEnd w:id="8"/>
      <w:r w:rsidR="00A5662F">
        <w:rPr>
          <w:rStyle w:val="af3"/>
          <w:rFonts w:asciiTheme="minorEastAsia" w:eastAsiaTheme="minorEastAsia" w:hAnsiTheme="minorEastAsia" w:hint="eastAsia"/>
          <w:color w:val="000000" w:themeColor="text1"/>
        </w:rPr>
        <w:t>体験には，身体面と精神面での体験がある．</w:t>
      </w:r>
      <w:r w:rsidR="002F6DCD">
        <w:rPr>
          <w:rStyle w:val="af3"/>
          <w:rFonts w:asciiTheme="minorEastAsia" w:eastAsiaTheme="minorEastAsia" w:hAnsiTheme="minorEastAsia" w:hint="eastAsia"/>
          <w:color w:val="000000" w:themeColor="text1"/>
        </w:rPr>
        <w:t>両者を厳密に分けることはできず，お互いに影響し合う．</w:t>
      </w:r>
      <w:r w:rsidR="00C60C3F">
        <w:rPr>
          <w:rStyle w:val="af3"/>
          <w:rFonts w:asciiTheme="minorEastAsia" w:eastAsiaTheme="minorEastAsia" w:hAnsiTheme="minorEastAsia" w:hint="eastAsia"/>
          <w:color w:val="000000" w:themeColor="text1"/>
        </w:rPr>
        <w:t>身体面とは体を使うことによる体験であり，</w:t>
      </w:r>
      <w:r w:rsidR="004A3C7C">
        <w:rPr>
          <w:rStyle w:val="af3"/>
          <w:rFonts w:asciiTheme="minorEastAsia" w:eastAsiaTheme="minorEastAsia" w:hAnsiTheme="minorEastAsia" w:hint="eastAsia"/>
          <w:color w:val="000000" w:themeColor="text1"/>
        </w:rPr>
        <w:t>車を運転する，ジェットコースターに乗るなどの例があるが，</w:t>
      </w:r>
      <w:r w:rsidR="00DE7BC0">
        <w:rPr>
          <w:rStyle w:val="af3"/>
          <w:rFonts w:asciiTheme="minorEastAsia" w:eastAsiaTheme="minorEastAsia" w:hAnsiTheme="minorEastAsia" w:hint="eastAsia"/>
          <w:color w:val="000000" w:themeColor="text1"/>
        </w:rPr>
        <w:t>精神的な体験面も包括される．</w:t>
      </w:r>
      <w:r w:rsidR="00515CD1">
        <w:rPr>
          <w:rStyle w:val="af3"/>
          <w:rFonts w:asciiTheme="minorEastAsia" w:eastAsiaTheme="minorEastAsia" w:hAnsiTheme="minorEastAsia" w:hint="eastAsia"/>
          <w:color w:val="000000" w:themeColor="text1"/>
        </w:rPr>
        <w:t>精神面とは</w:t>
      </w:r>
      <w:r w:rsidR="00AC7959">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Pr>
          <w:rStyle w:val="af3"/>
          <w:rFonts w:asciiTheme="minorEastAsia" w:eastAsiaTheme="minorEastAsia" w:hAnsiTheme="minorEastAsia" w:hint="eastAsia"/>
          <w:color w:val="000000" w:themeColor="text1"/>
        </w:rPr>
        <w:t>空間という概念にも体験は影響を受ける．</w:t>
      </w:r>
      <w:r w:rsidR="0037316D">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4511864A" w14:textId="77777777" w:rsidR="00E56D26" w:rsidRPr="00E56D26" w:rsidRDefault="00E56D26" w:rsidP="00E56D26">
      <w:pPr>
        <w:pStyle w:val="a3"/>
        <w:ind w:left="360" w:firstLineChars="0" w:firstLine="0"/>
        <w:rPr>
          <w:rStyle w:val="af3"/>
          <w:rFonts w:asciiTheme="minorEastAsia" w:eastAsiaTheme="minorEastAsia" w:hAnsiTheme="minorEastAsia" w:hint="eastAsia"/>
          <w:color w:val="000000" w:themeColor="text1"/>
        </w:rPr>
      </w:pPr>
    </w:p>
    <w:p w14:paraId="2C06BC20" w14:textId="1E99D425" w:rsidR="002A5A09" w:rsidRPr="00D03254" w:rsidRDefault="00913836" w:rsidP="00913836">
      <w:pPr>
        <w:pStyle w:val="a3"/>
        <w:ind w:firstLineChars="0" w:firstLine="0"/>
        <w:rPr>
          <w:rFonts w:asciiTheme="minorEastAsia" w:eastAsiaTheme="minorEastAsia" w:hAnsiTheme="minorEastAsia"/>
        </w:rPr>
      </w:pPr>
      <w:r>
        <w:rPr>
          <w:rStyle w:val="af3"/>
          <w:rFonts w:asciiTheme="minorEastAsia" w:eastAsiaTheme="minorEastAsia" w:hAnsiTheme="minorEastAsia" w:hint="eastAsia"/>
        </w:rPr>
        <w:t xml:space="preserve">　</w:t>
      </w:r>
      <w:r w:rsidR="002A5A09" w:rsidRPr="0074707B">
        <w:rPr>
          <w:rFonts w:asciiTheme="minorHAnsi" w:eastAsiaTheme="minorEastAsia"/>
        </w:rPr>
        <w:t>1</w:t>
      </w:r>
      <w:r w:rsidR="002A5A09" w:rsidRPr="00D03254">
        <w:rPr>
          <w:rFonts w:asciiTheme="minorEastAsia" w:eastAsiaTheme="minorEastAsia" w:hAnsiTheme="minorEastAsia"/>
        </w:rPr>
        <w:t>.</w:t>
      </w:r>
      <w:r w:rsidR="002A5A09" w:rsidRPr="0074707B">
        <w:rPr>
          <w:rFonts w:asciiTheme="minorHAnsi" w:eastAsiaTheme="minorEastAsia"/>
        </w:rPr>
        <w:t>4</w:t>
      </w:r>
      <w:r w:rsidR="002A5A09" w:rsidRPr="00D03254">
        <w:rPr>
          <w:rFonts w:asciiTheme="minorEastAsia" w:eastAsiaTheme="minorEastAsia" w:hAnsiTheme="minorEastAsia" w:hint="eastAsia"/>
        </w:rPr>
        <w:t>節でも述べているが，本論では研究分野としての視点として</w:t>
      </w:r>
      <w:r w:rsidR="002A5A09" w:rsidRPr="0074707B">
        <w:rPr>
          <w:rFonts w:asciiTheme="minorHAnsi" w:eastAsiaTheme="minorEastAsia"/>
        </w:rPr>
        <w:t>UX</w:t>
      </w:r>
      <w:r w:rsidR="002A5A09" w:rsidRPr="00D03254">
        <w:rPr>
          <w:rFonts w:asciiTheme="minorEastAsia" w:eastAsiaTheme="minorEastAsia" w:hAnsiTheme="minorEastAsia" w:hint="eastAsia"/>
        </w:rPr>
        <w:t>と評価手法に着目している．</w:t>
      </w:r>
      <w:r w:rsidR="002A5A09" w:rsidRPr="0074707B">
        <w:rPr>
          <w:rFonts w:asciiTheme="minorHAnsi" w:eastAsiaTheme="minorEastAsia"/>
        </w:rPr>
        <w:t xml:space="preserve"> 2</w:t>
      </w:r>
      <w:r w:rsidR="002A5A09" w:rsidRPr="00D03254">
        <w:rPr>
          <w:rFonts w:asciiTheme="minorEastAsia" w:eastAsiaTheme="minorEastAsia" w:hAnsiTheme="minorEastAsia" w:hint="eastAsia"/>
        </w:rPr>
        <w:t>章では</w:t>
      </w:r>
      <w:r w:rsidR="002A5A09" w:rsidRPr="0074707B">
        <w:rPr>
          <w:rFonts w:asciiTheme="minorHAnsi" w:eastAsiaTheme="minorEastAsia"/>
        </w:rPr>
        <w:t>UX</w:t>
      </w:r>
      <w:r w:rsidR="002A5A09"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2897F00"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r w:rsidR="00E2391F">
        <w:rPr>
          <w:rFonts w:asciiTheme="minorHAnsi" w:eastAsiaTheme="minorEastAsia" w:hAnsiTheme="minorHAnsi"/>
        </w:rPr>
        <w:t>2</w:t>
      </w:r>
      <w:r w:rsidR="00E2391F">
        <w:rPr>
          <w:rFonts w:asciiTheme="minorEastAsia" w:eastAsiaTheme="minorEastAsia" w:hAnsiTheme="minorEastAsia"/>
        </w:rPr>
        <w:t xml:space="preserve"> </w:t>
      </w:r>
      <w:r w:rsidRPr="0074707B">
        <w:rPr>
          <w:rFonts w:asciiTheme="minorHAnsi" w:eastAsiaTheme="minorEastAsia" w:hAnsiTheme="minorHAnsi"/>
        </w:rPr>
        <w:t>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159956B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9" w:name="_Toc283210948"/>
      <w:r w:rsidR="00E2391F">
        <w:rPr>
          <w:rFonts w:asciiTheme="minorHAnsi" w:eastAsiaTheme="minorEastAsia" w:hAnsiTheme="minorHAnsi"/>
        </w:rPr>
        <w:t>3</w:t>
      </w:r>
      <w:r w:rsidR="00E2391F">
        <w:rPr>
          <w:rFonts w:asciiTheme="minorEastAsia" w:eastAsiaTheme="minorEastAsia" w:hAnsiTheme="minor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9"/>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r w:rsidR="00E2391F">
        <w:rPr>
          <w:rFonts w:asciiTheme="minorHAnsi" w:eastAsiaTheme="minorEastAsia" w:hAnsiTheme="minorHAnsi"/>
        </w:rPr>
        <w:t>4</w:t>
      </w:r>
      <w:r w:rsidR="00E2391F">
        <w:rPr>
          <w:rFonts w:asciiTheme="minorEastAsia" w:eastAsiaTheme="minorEastAsia" w:hAnsiTheme="minorEastAsia"/>
        </w:rPr>
        <w:t xml:space="preserve"> </w:t>
      </w:r>
      <w:r w:rsidRPr="00D03254">
        <w:rPr>
          <w:rFonts w:asciiTheme="minorEastAsia" w:eastAsiaTheme="minorEastAsia" w:hAnsiTheme="minorEastAsia" w:hint="eastAsia"/>
        </w:rPr>
        <w:t>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204A43C3" w:rsidR="002A5A09" w:rsidRPr="00D03254" w:rsidRDefault="002A5A09" w:rsidP="002A5A09">
      <w:pPr>
        <w:pStyle w:val="a8"/>
        <w:rPr>
          <w:rFonts w:asciiTheme="minorEastAsia" w:eastAsiaTheme="minorEastAsia" w:hAnsiTheme="minorEastAsia"/>
        </w:rPr>
      </w:pPr>
      <w:bookmarkStart w:id="10" w:name="_Ref280825221"/>
      <w:bookmarkStart w:id="11" w:name="_Ref280825205"/>
      <w:bookmarkStart w:id="12"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bookmarkEnd w:id="10"/>
      <w:r w:rsidR="00E2391F">
        <w:rPr>
          <w:rFonts w:asciiTheme="minorHAnsi" w:eastAsiaTheme="minorEastAsia" w:hAnsiTheme="minorHAnsi"/>
        </w:rPr>
        <w:t xml:space="preserve">5 </w:t>
      </w:r>
      <w:r w:rsidRPr="0074707B">
        <w:rPr>
          <w:rFonts w:asciiTheme="minorHAnsi" w:eastAsiaTheme="minorEastAsia" w:hAnsiTheme="minorHAnsi"/>
        </w:rPr>
        <w:t>UX</w:t>
      </w:r>
      <w:r w:rsidRPr="00D03254">
        <w:rPr>
          <w:rFonts w:asciiTheme="minorEastAsia" w:eastAsiaTheme="minorEastAsia" w:hAnsiTheme="minorEastAsia"/>
        </w:rPr>
        <w:t>ダイアグラム</w:t>
      </w:r>
      <w:bookmarkEnd w:id="11"/>
      <w:bookmarkEnd w:id="12"/>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490A0951"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00E2391F">
        <w:t>6</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00E2391F">
        <w:t xml:space="preserve">7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00E2391F">
        <w:t>8</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rPr>
      </w:pPr>
    </w:p>
    <w:p w14:paraId="07D5718C" w14:textId="77777777" w:rsidR="00904F35"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b/>
        </w:rPr>
      </w:pPr>
    </w:p>
    <w:p w14:paraId="2DE79193" w14:textId="77777777" w:rsidR="00B62D3D" w:rsidRDefault="00B62D3D" w:rsidP="00925A6B">
      <w:pPr>
        <w:rPr>
          <w:rFonts w:asciiTheme="minorEastAsia" w:hAnsiTheme="minorEastAsia"/>
          <w:b/>
        </w:rPr>
      </w:pPr>
    </w:p>
    <w:p w14:paraId="27C87897" w14:textId="77777777" w:rsidR="00B62D3D" w:rsidRDefault="00B62D3D" w:rsidP="00925A6B">
      <w:pPr>
        <w:rPr>
          <w:rFonts w:asciiTheme="minorEastAsia" w:hAnsiTheme="minorEastAsia"/>
          <w:b/>
        </w:rPr>
      </w:pPr>
    </w:p>
    <w:p w14:paraId="50C6F792" w14:textId="77777777" w:rsidR="00B62D3D" w:rsidRDefault="00B62D3D" w:rsidP="00925A6B">
      <w:pPr>
        <w:rPr>
          <w:rFonts w:asciiTheme="minorEastAsia" w:hAnsiTheme="minorEastAsia"/>
          <w:b/>
        </w:rPr>
      </w:pPr>
    </w:p>
    <w:p w14:paraId="7C147726" w14:textId="77777777" w:rsidR="00B62D3D" w:rsidRDefault="00B62D3D" w:rsidP="00925A6B">
      <w:pPr>
        <w:rPr>
          <w:rFonts w:asciiTheme="minorEastAsia" w:hAnsiTheme="minorEastAsia"/>
          <w:b/>
        </w:rPr>
      </w:pPr>
    </w:p>
    <w:p w14:paraId="07783FC1" w14:textId="77777777" w:rsidR="00B62D3D" w:rsidRDefault="00B62D3D" w:rsidP="00925A6B">
      <w:pPr>
        <w:rPr>
          <w:rFonts w:asciiTheme="minorEastAsia" w:hAnsiTheme="minorEastAsia"/>
          <w:b/>
        </w:rPr>
      </w:pPr>
    </w:p>
    <w:p w14:paraId="52BD561D" w14:textId="6924C80F" w:rsidR="00925A6B" w:rsidRDefault="00B62D3D" w:rsidP="00925A6B">
      <w:pPr>
        <w:rPr>
          <w:rFonts w:asciiTheme="minorEastAsia" w:hAnsiTheme="minor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b/>
        </w:rPr>
      </w:pPr>
    </w:p>
    <w:p w14:paraId="5F73D9F7" w14:textId="77777777" w:rsidR="00B62D3D" w:rsidRDefault="00B62D3D" w:rsidP="00925A6B">
      <w:pPr>
        <w:rPr>
          <w:rFonts w:asciiTheme="minorEastAsia" w:hAnsiTheme="minorEastAsia"/>
          <w:b/>
        </w:rPr>
      </w:pPr>
    </w:p>
    <w:p w14:paraId="7A7DCC7E" w14:textId="77777777" w:rsidR="00B62D3D" w:rsidRDefault="00B62D3D" w:rsidP="00925A6B">
      <w:pPr>
        <w:rPr>
          <w:rFonts w:asciiTheme="minorEastAsia" w:hAnsiTheme="minorEastAsia"/>
          <w:b/>
        </w:rPr>
      </w:pPr>
    </w:p>
    <w:p w14:paraId="471AEFF7" w14:textId="77777777" w:rsidR="00B62D3D" w:rsidRDefault="00B62D3D" w:rsidP="00925A6B">
      <w:pPr>
        <w:rPr>
          <w:rFonts w:asciiTheme="minorEastAsia" w:hAnsiTheme="minorEastAsia"/>
          <w:b/>
        </w:rPr>
      </w:pPr>
    </w:p>
    <w:p w14:paraId="6F74A9AC" w14:textId="77777777" w:rsidR="00B62D3D" w:rsidRDefault="00B62D3D" w:rsidP="00925A6B">
      <w:pPr>
        <w:rPr>
          <w:rFonts w:asciiTheme="minorEastAsia" w:hAnsiTheme="minorEastAsia"/>
          <w:b/>
        </w:rPr>
      </w:pPr>
    </w:p>
    <w:p w14:paraId="699E2E9B" w14:textId="77777777" w:rsidR="00B62D3D" w:rsidRDefault="00B62D3D" w:rsidP="00925A6B">
      <w:pPr>
        <w:rPr>
          <w:rFonts w:asciiTheme="minorEastAsia" w:hAnsiTheme="minorEastAsia"/>
          <w:b/>
        </w:rPr>
      </w:pPr>
    </w:p>
    <w:p w14:paraId="746EEBB6" w14:textId="77777777" w:rsidR="00B62D3D" w:rsidRDefault="00B62D3D" w:rsidP="00925A6B">
      <w:pPr>
        <w:rPr>
          <w:rFonts w:asciiTheme="minorEastAsia" w:hAnsiTheme="minorEastAsia"/>
          <w:b/>
        </w:rPr>
      </w:pPr>
    </w:p>
    <w:p w14:paraId="5E55AB89" w14:textId="77777777" w:rsidR="00B62D3D" w:rsidRDefault="00B62D3D" w:rsidP="00925A6B">
      <w:pPr>
        <w:rPr>
          <w:rFonts w:asciiTheme="minorEastAsia" w:hAnsiTheme="minorEastAsia"/>
          <w:b/>
        </w:rPr>
      </w:pPr>
    </w:p>
    <w:p w14:paraId="17A2A1E1" w14:textId="77777777" w:rsidR="00B62D3D" w:rsidRDefault="00B62D3D" w:rsidP="00925A6B">
      <w:pPr>
        <w:rPr>
          <w:rFonts w:asciiTheme="minorEastAsia" w:hAnsiTheme="minorEastAsia"/>
          <w:b/>
        </w:rPr>
      </w:pPr>
    </w:p>
    <w:p w14:paraId="2DFECDFE" w14:textId="1C399C10" w:rsidR="00B62D3D" w:rsidRDefault="00B62D3D" w:rsidP="00925A6B">
      <w:pPr>
        <w:rPr>
          <w:rFonts w:asciiTheme="minorEastAsia" w:hAnsiTheme="minorEastAsia"/>
          <w:b/>
        </w:rPr>
      </w:pPr>
    </w:p>
    <w:p w14:paraId="23315301" w14:textId="77777777" w:rsidR="00B62D3D" w:rsidRDefault="00B62D3D" w:rsidP="00925A6B">
      <w:pPr>
        <w:rPr>
          <w:rFonts w:asciiTheme="minorEastAsia" w:hAnsiTheme="minorEastAsia"/>
          <w:b/>
        </w:rPr>
      </w:pPr>
    </w:p>
    <w:p w14:paraId="364A1D03" w14:textId="77777777" w:rsidR="00B62D3D" w:rsidRDefault="00B62D3D" w:rsidP="00925A6B">
      <w:pPr>
        <w:rPr>
          <w:rFonts w:asciiTheme="minorEastAsia" w:hAnsiTheme="minorEastAsia"/>
          <w:b/>
        </w:rPr>
      </w:pPr>
    </w:p>
    <w:p w14:paraId="5447D926" w14:textId="77777777" w:rsidR="00B62D3D" w:rsidRDefault="00B62D3D" w:rsidP="00925A6B">
      <w:pPr>
        <w:rPr>
          <w:rFonts w:asciiTheme="minorEastAsia" w:hAnsiTheme="minorEastAsia"/>
          <w:b/>
        </w:rPr>
      </w:pPr>
    </w:p>
    <w:p w14:paraId="63627792" w14:textId="28CE1F58" w:rsidR="00B62D3D" w:rsidRPr="00B62D3D" w:rsidRDefault="00B62D3D" w:rsidP="00B62D3D">
      <w:pPr>
        <w:jc w:val="center"/>
        <w:rPr>
          <w:rFonts w:asciiTheme="minorEastAsia" w:hAnsiTheme="minor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032EF1" w:rsidRDefault="00925A6B" w:rsidP="00032EF1">
            <w:pPr>
              <w:widowControl/>
              <w:jc w:val="center"/>
              <w:rPr>
                <w:rFonts w:cs="Times New Roman"/>
                <w:color w:val="000000"/>
                <w:kern w:val="0"/>
              </w:rPr>
            </w:pPr>
            <w:r w:rsidRPr="00032EF1">
              <w:rPr>
                <w:rFonts w:cs="Times New Roman"/>
                <w:color w:val="000000"/>
                <w:kern w:val="0"/>
              </w:rPr>
              <w:t>UX</w:t>
            </w:r>
            <w:r w:rsidR="00032EF1" w:rsidRPr="00032EF1">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rPr>
      </w:pPr>
    </w:p>
    <w:p w14:paraId="58FC1FD7" w14:textId="77777777" w:rsidR="00FF2971" w:rsidRPr="002327C5" w:rsidRDefault="00FF2971"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2327C5" w:rsidRDefault="00032EF1" w:rsidP="00032EF1">
            <w:pPr>
              <w:jc w:val="center"/>
              <w:rPr>
                <w:rFonts w:asciiTheme="minorEastAsia" w:hAnsiTheme="minorEastAsia"/>
                <w:sz w:val="20"/>
              </w:rPr>
            </w:pPr>
            <w:r w:rsidRPr="0074707B">
              <w:t>UXCURVE</w:t>
            </w:r>
          </w:p>
        </w:tc>
        <w:tc>
          <w:tcPr>
            <w:tcW w:w="10948" w:type="dxa"/>
            <w:shd w:val="clear" w:color="auto" w:fill="BFBFBF" w:themeFill="background1" w:themeFillShade="BF"/>
            <w:noWrap/>
            <w:hideMark/>
          </w:tcPr>
          <w:p w14:paraId="509D375C" w14:textId="77777777" w:rsidR="003B06BB" w:rsidRPr="002327C5" w:rsidRDefault="003B06BB" w:rsidP="00032EF1">
            <w:pPr>
              <w:jc w:val="cente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w:t>
      </w:r>
      <w:r w:rsidR="0031630F">
        <w:rPr>
          <w:rFonts w:asciiTheme="minorEastAsia" w:hAnsiTheme="minorEastAsia" w:hint="eastAsia"/>
        </w:rPr>
        <w:t>この結果は，先行研究</w:t>
      </w:r>
      <w:r w:rsidR="0031630F" w:rsidRPr="0031630F">
        <w:rPr>
          <w:vertAlign w:val="superscript"/>
        </w:rPr>
        <w:t>[8]</w:t>
      </w:r>
      <w:r w:rsidR="0031630F">
        <w:rPr>
          <w:rFonts w:asciiTheme="minorEastAsia" w:hAnsiTheme="minorEastAsia" w:hint="eastAsia"/>
        </w:rPr>
        <w:t>の結果とも一致する．今</w:t>
      </w:r>
      <w:r w:rsidRPr="002327C5">
        <w:rPr>
          <w:rFonts w:asciiTheme="minorEastAsia" w:hAnsiTheme="minorEastAsia" w:hint="eastAsia"/>
        </w:rPr>
        <w:t>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2327C5"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2327C5" w:rsidRDefault="003B06BB" w:rsidP="00032EF1">
            <w:pPr>
              <w:jc w:val="center"/>
              <w:rPr>
                <w:rFonts w:asciiTheme="minorEastAsia" w:hAnsiTheme="minorEastAsia"/>
              </w:rPr>
            </w:pPr>
            <w:r w:rsidRPr="0074707B">
              <w:t>UXCURVE</w:t>
            </w:r>
          </w:p>
        </w:tc>
        <w:tc>
          <w:tcPr>
            <w:tcW w:w="3510" w:type="dxa"/>
            <w:gridSpan w:val="2"/>
            <w:shd w:val="clear" w:color="auto" w:fill="BFBFBF" w:themeFill="background1" w:themeFillShade="BF"/>
            <w:noWrap/>
            <w:hideMark/>
          </w:tcPr>
          <w:p w14:paraId="6DF05459" w14:textId="77777777" w:rsidR="003B06BB" w:rsidRPr="002327C5" w:rsidRDefault="003B06BB" w:rsidP="00032EF1">
            <w:pPr>
              <w:jc w:val="cente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0B71501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w:t>
      </w:r>
      <w:r w:rsidR="00390956">
        <w:rPr>
          <w:rFonts w:asciiTheme="minorEastAsia" w:hAnsiTheme="minorEastAsia" w:hint="eastAsia"/>
        </w:rPr>
        <w:t>実際の設計プロセスにおいて，</w:t>
      </w:r>
      <w:r w:rsidR="00390956" w:rsidRPr="00390956">
        <w:rPr>
          <w:rFonts w:asciiTheme="minorEastAsia" w:hAnsiTheme="minorEastAsia" w:hint="eastAsia"/>
        </w:rPr>
        <w:t>細かい複数の</w:t>
      </w:r>
      <w:r w:rsidR="00390956" w:rsidRPr="00390956">
        <w:t>Negative</w:t>
      </w:r>
      <w:r w:rsidR="00390956" w:rsidRPr="00390956">
        <w:rPr>
          <w:rFonts w:asciiTheme="minorEastAsia" w:hAnsiTheme="minorEastAsia" w:hint="eastAsia"/>
        </w:rPr>
        <w:t>な一時的</w:t>
      </w:r>
      <w:r w:rsidR="00390956" w:rsidRPr="00390956">
        <w:t>UX</w:t>
      </w:r>
      <w:r w:rsidR="00390956" w:rsidRPr="00390956">
        <w:rPr>
          <w:rFonts w:asciiTheme="minorEastAsia" w:hAnsiTheme="minorEastAsia" w:hint="eastAsia"/>
        </w:rPr>
        <w:t>が製品やサービスの改善に</w:t>
      </w:r>
      <w:r w:rsidR="00390956">
        <w:rPr>
          <w:rFonts w:asciiTheme="minorEastAsia" w:hAnsiTheme="minorEastAsia" w:hint="eastAsia"/>
        </w:rPr>
        <w:t>利用されるべきであるが，</w:t>
      </w:r>
      <w:r w:rsidR="00390956" w:rsidRPr="00390956">
        <w:rPr>
          <w:rFonts w:asciiTheme="minorEastAsia" w:hAnsiTheme="minorEastAsia" w:hint="eastAsia"/>
        </w:rPr>
        <w:t>これらが</w:t>
      </w:r>
      <w:r w:rsidR="00390956" w:rsidRPr="00390956">
        <w:t>UX</w:t>
      </w:r>
      <w:r w:rsidR="00390956">
        <w:rPr>
          <w:rFonts w:asciiTheme="minorEastAsia" w:hAnsiTheme="minorEastAsia" w:hint="eastAsia"/>
        </w:rPr>
        <w:t>カーブでは簡略化されているという問題点が明らかとなった．</w:t>
      </w:r>
      <w:r w:rsidRPr="002327C5">
        <w:rPr>
          <w:rFonts w:asciiTheme="minorEastAsia" w:hAnsiTheme="minorEastAsia" w:hint="eastAsia"/>
        </w:rPr>
        <w:t>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00390956">
        <w:rPr>
          <w:rFonts w:hint="eastAsia"/>
        </w:rPr>
        <w:t>の入力</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CB1E87">
      <w:pPr>
        <w:jc w:val="cente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2327C5" w14:paraId="7F31A7D4" w14:textId="77777777" w:rsidTr="00AE70FF">
        <w:trPr>
          <w:trHeight w:val="360"/>
        </w:trPr>
        <w:tc>
          <w:tcPr>
            <w:tcW w:w="1605" w:type="dxa"/>
            <w:shd w:val="clear" w:color="auto" w:fill="BFBFBF" w:themeFill="background1" w:themeFillShade="BF"/>
            <w:noWrap/>
          </w:tcPr>
          <w:p w14:paraId="63CAC4C2" w14:textId="7475E4C4" w:rsidR="00AE70FF" w:rsidRPr="002327C5" w:rsidRDefault="00AE70FF" w:rsidP="00AE70FF">
            <w:pPr>
              <w:jc w:val="center"/>
              <w:rPr>
                <w:rFonts w:asciiTheme="minorEastAsia" w:hAnsiTheme="minorEastAsia"/>
              </w:rPr>
            </w:pPr>
            <w:r w:rsidRPr="002327C5">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2327C5" w:rsidRDefault="00AE70FF" w:rsidP="00AE70FF">
            <w:pPr>
              <w:jc w:val="center"/>
              <w:rPr>
                <w:rFonts w:asciiTheme="minorEastAsia" w:hAnsiTheme="minorEastAsia"/>
              </w:rPr>
            </w:pPr>
            <w:r w:rsidRPr="002327C5">
              <w:rPr>
                <w:rFonts w:asciiTheme="minorEastAsia" w:hAnsiTheme="minorEastAsia" w:hint="eastAsia"/>
              </w:rPr>
              <w:t>エピソード</w:t>
            </w:r>
          </w:p>
        </w:tc>
      </w:tr>
      <w:tr w:rsidR="00AE70FF" w:rsidRPr="002327C5" w14:paraId="5C43BA9C" w14:textId="77777777" w:rsidTr="00AE70FF">
        <w:trPr>
          <w:trHeight w:val="360"/>
        </w:trPr>
        <w:tc>
          <w:tcPr>
            <w:tcW w:w="1605" w:type="dxa"/>
            <w:shd w:val="clear" w:color="auto" w:fill="auto"/>
            <w:noWrap/>
            <w:hideMark/>
          </w:tcPr>
          <w:p w14:paraId="0CCC60F4" w14:textId="77777777" w:rsidR="00AE70FF" w:rsidRPr="002327C5" w:rsidRDefault="00AE70FF" w:rsidP="00E5280D">
            <w:pPr>
              <w:rPr>
                <w:rFonts w:asciiTheme="minorEastAsia" w:hAnsiTheme="minorEastAsia"/>
              </w:rPr>
            </w:pPr>
            <w:r w:rsidRPr="002327C5">
              <w:rPr>
                <w:rFonts w:asciiTheme="minorEastAsia" w:hAnsiTheme="minorEastAsia" w:hint="eastAsia"/>
              </w:rPr>
              <w:t>エラー・不備</w:t>
            </w:r>
          </w:p>
        </w:tc>
        <w:tc>
          <w:tcPr>
            <w:tcW w:w="7109" w:type="dxa"/>
            <w:shd w:val="clear" w:color="auto" w:fill="auto"/>
            <w:noWrap/>
            <w:hideMark/>
          </w:tcPr>
          <w:p w14:paraId="17B029E3" w14:textId="77777777" w:rsidR="00AE70FF" w:rsidRPr="002327C5" w:rsidRDefault="00AE70FF" w:rsidP="00E5280D">
            <w:pPr>
              <w:rPr>
                <w:rFonts w:asciiTheme="minorEastAsia" w:hAnsiTheme="minorEastAsia"/>
              </w:rPr>
            </w:pPr>
            <w:r w:rsidRPr="002327C5">
              <w:rPr>
                <w:rFonts w:asciiTheme="minorEastAsia" w:hAnsiTheme="minorEastAsia" w:hint="eastAsia"/>
              </w:rPr>
              <w:t>画面にエラーが出た</w:t>
            </w:r>
          </w:p>
        </w:tc>
      </w:tr>
      <w:tr w:rsidR="00AE70FF" w:rsidRPr="002327C5" w14:paraId="36CAA49B" w14:textId="77777777" w:rsidTr="00AE70FF">
        <w:trPr>
          <w:trHeight w:val="360"/>
        </w:trPr>
        <w:tc>
          <w:tcPr>
            <w:tcW w:w="1605" w:type="dxa"/>
            <w:noWrap/>
            <w:hideMark/>
          </w:tcPr>
          <w:p w14:paraId="2D5AE803"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w:t>
            </w:r>
          </w:p>
        </w:tc>
        <w:tc>
          <w:tcPr>
            <w:tcW w:w="7109" w:type="dxa"/>
            <w:noWrap/>
            <w:hideMark/>
          </w:tcPr>
          <w:p w14:paraId="13837FCD" w14:textId="77777777" w:rsidR="00AE70FF" w:rsidRPr="002327C5" w:rsidRDefault="00AE70FF"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AE70FF" w:rsidRPr="002327C5" w14:paraId="173F68F3" w14:textId="77777777" w:rsidTr="00AE70FF">
        <w:trPr>
          <w:trHeight w:val="360"/>
        </w:trPr>
        <w:tc>
          <w:tcPr>
            <w:tcW w:w="1605" w:type="dxa"/>
            <w:noWrap/>
            <w:hideMark/>
          </w:tcPr>
          <w:p w14:paraId="17198C94"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コンテンツの場所</w:t>
            </w:r>
          </w:p>
        </w:tc>
        <w:tc>
          <w:tcPr>
            <w:tcW w:w="7109" w:type="dxa"/>
            <w:noWrap/>
            <w:hideMark/>
          </w:tcPr>
          <w:p w14:paraId="4A32BB11" w14:textId="77777777" w:rsidR="00AE70FF" w:rsidRPr="002327C5" w:rsidRDefault="00AE70FF" w:rsidP="00E5280D">
            <w:pPr>
              <w:rPr>
                <w:rFonts w:asciiTheme="minorEastAsia" w:hAnsiTheme="minorEastAsia"/>
              </w:rPr>
            </w:pPr>
            <w:r w:rsidRPr="002327C5">
              <w:rPr>
                <w:rFonts w:asciiTheme="minorEastAsia" w:hAnsiTheme="minorEastAsia" w:hint="eastAsia"/>
              </w:rPr>
              <w:t>地域情報が見つからない。一瞬焦った</w:t>
            </w:r>
          </w:p>
        </w:tc>
      </w:tr>
      <w:tr w:rsidR="00AE70FF" w:rsidRPr="002327C5" w14:paraId="746C5AB0" w14:textId="77777777" w:rsidTr="00AE70FF">
        <w:trPr>
          <w:trHeight w:val="360"/>
        </w:trPr>
        <w:tc>
          <w:tcPr>
            <w:tcW w:w="1605" w:type="dxa"/>
            <w:noWrap/>
            <w:hideMark/>
          </w:tcPr>
          <w:p w14:paraId="76A9E9B9" w14:textId="77777777" w:rsidR="00AE70FF" w:rsidRPr="002327C5" w:rsidRDefault="00AE70FF" w:rsidP="00E5280D">
            <w:pPr>
              <w:rPr>
                <w:rFonts w:asciiTheme="minorEastAsia" w:hAnsiTheme="minorEastAsia"/>
              </w:rPr>
            </w:pPr>
            <w:r w:rsidRPr="002327C5">
              <w:rPr>
                <w:rFonts w:asciiTheme="minorEastAsia" w:hAnsiTheme="minorEastAsia" w:hint="eastAsia"/>
              </w:rPr>
              <w:t>操作方法</w:t>
            </w:r>
          </w:p>
        </w:tc>
        <w:tc>
          <w:tcPr>
            <w:tcW w:w="7109" w:type="dxa"/>
            <w:noWrap/>
            <w:hideMark/>
          </w:tcPr>
          <w:p w14:paraId="6F7847EE"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登録するフローがよくわからない</w:t>
            </w:r>
          </w:p>
        </w:tc>
      </w:tr>
      <w:tr w:rsidR="00AE70FF" w:rsidRPr="002327C5" w14:paraId="164ED8C4" w14:textId="77777777" w:rsidTr="00AE70FF">
        <w:trPr>
          <w:trHeight w:val="380"/>
        </w:trPr>
        <w:tc>
          <w:tcPr>
            <w:tcW w:w="1605" w:type="dxa"/>
            <w:noWrap/>
            <w:hideMark/>
          </w:tcPr>
          <w:p w14:paraId="7BDFFB0F" w14:textId="77777777" w:rsidR="00AE70FF" w:rsidRPr="002327C5" w:rsidRDefault="00AE70FF" w:rsidP="00E5280D">
            <w:pPr>
              <w:rPr>
                <w:rFonts w:asciiTheme="minorEastAsia" w:hAnsiTheme="minorEastAsia"/>
              </w:rPr>
            </w:pPr>
            <w:r w:rsidRPr="002327C5">
              <w:rPr>
                <w:rFonts w:asciiTheme="minorEastAsia" w:hAnsiTheme="minorEastAsia" w:hint="eastAsia"/>
              </w:rPr>
              <w:t>ユーザ情報入力</w:t>
            </w:r>
          </w:p>
        </w:tc>
        <w:tc>
          <w:tcPr>
            <w:tcW w:w="7109" w:type="dxa"/>
            <w:noWrap/>
            <w:hideMark/>
          </w:tcPr>
          <w:p w14:paraId="5AAF68A8"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007BD8BA" w14:textId="77777777" w:rsidR="003B06BB" w:rsidRPr="005C2D72" w:rsidRDefault="003B06BB" w:rsidP="003B06BB"/>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293B0275"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Pr>
          <w:rFonts w:asciiTheme="minorEastAsia" w:hAnsiTheme="minorEastAsia" w:hint="eastAsia"/>
        </w:rPr>
        <w:t>以上の結果より，主観評価ではあるものの，</w:t>
      </w:r>
      <w:r w:rsidR="00C61D6C" w:rsidRPr="00C61D6C">
        <w:t>Positive</w:t>
      </w:r>
      <w:r w:rsidR="00DB320A">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な具体的な内容を数値で比較することができており，</w:t>
      </w:r>
      <w:r w:rsidR="00C61D6C" w:rsidRPr="00C61D6C">
        <w:rPr>
          <w:rFonts w:asciiTheme="minorEastAsia" w:hAnsiTheme="minorEastAsia" w:hint="eastAsia"/>
        </w:rPr>
        <w:t>実際の</w:t>
      </w:r>
      <w:r w:rsidR="00C61D6C" w:rsidRPr="00C61D6C">
        <w:t>UX</w:t>
      </w:r>
      <w:r w:rsidR="00C61D6C">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5F8EAB6F" w14:textId="6E8AA0EC"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w:t>
      </w:r>
      <w:r w:rsidR="00C61D6C" w:rsidRPr="00C61D6C">
        <w:t>Positive</w:t>
      </w:r>
      <w:r w:rsidR="00777DEF">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な具体的な内容を数値で比較することによって，</w:t>
      </w:r>
      <w:r w:rsidR="00777DEF" w:rsidRPr="00C61D6C">
        <w:rPr>
          <w:rFonts w:asciiTheme="minorEastAsia" w:hAnsiTheme="minorEastAsia" w:hint="eastAsia"/>
        </w:rPr>
        <w:t>実際の</w:t>
      </w:r>
      <w:r w:rsidR="00777DEF" w:rsidRPr="00C61D6C">
        <w:t>UX</w:t>
      </w:r>
      <w:r w:rsidR="00777DEF">
        <w:rPr>
          <w:rFonts w:asciiTheme="minorEastAsia" w:hAnsiTheme="minorEastAsia" w:hint="eastAsia"/>
        </w:rPr>
        <w:t>デザインプロセスなどで改善点や強化点などの優先度の決定にも活用できると考えられる．</w:t>
      </w: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rPr>
      </w:pPr>
    </w:p>
    <w:p w14:paraId="5785A44E" w14:textId="77777777" w:rsidR="00DB320A" w:rsidRDefault="00DB320A" w:rsidP="003B06BB">
      <w:pPr>
        <w:rPr>
          <w:rFonts w:asciiTheme="minorEastAsia" w:hAnsiTheme="minorEastAsia"/>
        </w:rPr>
      </w:pPr>
    </w:p>
    <w:p w14:paraId="3CFD2179" w14:textId="77777777" w:rsidR="00DB320A" w:rsidRDefault="00DB320A" w:rsidP="003B06BB">
      <w:pPr>
        <w:rPr>
          <w:rFonts w:asciiTheme="minorEastAsia" w:hAnsiTheme="minorEastAsia"/>
        </w:rPr>
      </w:pPr>
    </w:p>
    <w:p w14:paraId="55F9F054" w14:textId="77777777" w:rsidR="00DB320A" w:rsidRDefault="00DB320A" w:rsidP="003B06BB">
      <w:pPr>
        <w:rPr>
          <w:rFonts w:asciiTheme="minorEastAsia" w:hAnsiTheme="minorEastAsia"/>
        </w:rPr>
      </w:pPr>
    </w:p>
    <w:p w14:paraId="7085AA64" w14:textId="77777777" w:rsidR="00DB320A" w:rsidRDefault="00DB320A" w:rsidP="003B06BB">
      <w:pPr>
        <w:rPr>
          <w:rFonts w:asciiTheme="minorEastAsia" w:hAnsiTheme="minorEastAsia"/>
        </w:rPr>
      </w:pPr>
    </w:p>
    <w:p w14:paraId="52E6C366" w14:textId="77777777" w:rsidR="00DB320A" w:rsidRDefault="00DB320A" w:rsidP="003B06BB">
      <w:pPr>
        <w:rPr>
          <w:rFonts w:asciiTheme="minorEastAsia" w:hAnsiTheme="minorEastAsia"/>
        </w:rPr>
      </w:pPr>
    </w:p>
    <w:p w14:paraId="79E310AB" w14:textId="77777777" w:rsidR="00DB320A" w:rsidRDefault="00DB320A" w:rsidP="003B06BB">
      <w:pPr>
        <w:rPr>
          <w:rFonts w:asciiTheme="minorEastAsia" w:hAnsiTheme="minorEastAsia"/>
        </w:rPr>
      </w:pPr>
    </w:p>
    <w:p w14:paraId="1703708D" w14:textId="77777777" w:rsidR="00DB320A" w:rsidRDefault="00DB320A" w:rsidP="003B06BB">
      <w:pPr>
        <w:rPr>
          <w:rFonts w:asciiTheme="minorEastAsia" w:hAnsiTheme="minor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3" w:name="_Toc283210885"/>
      <w:r w:rsidRPr="00213CF6">
        <w:rPr>
          <w:rFonts w:asciiTheme="minorEastAsia" w:eastAsiaTheme="minorEastAsia" w:hAnsiTheme="minorEastAsia" w:hint="eastAsia"/>
        </w:rPr>
        <w:t>謝辞</w:t>
      </w:r>
      <w:bookmarkEnd w:id="13"/>
    </w:p>
    <w:p w14:paraId="7227A12A" w14:textId="36121F9A" w:rsidR="0088286B" w:rsidRPr="00213CF6" w:rsidRDefault="0088286B" w:rsidP="00FE156F">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西内信之教授</w:t>
      </w:r>
      <w:r w:rsidR="00FB57D7">
        <w:rPr>
          <w:rFonts w:asciiTheme="minorEastAsia" w:hAnsiTheme="minorEastAsia" w:hint="eastAsia"/>
        </w:rPr>
        <w:t>を始め，副査の朝香</w:t>
      </w:r>
      <w:r w:rsidR="00FB57D7" w:rsidRPr="00FB57D7">
        <w:rPr>
          <w:rFonts w:asciiTheme="minorEastAsia" w:hAnsiTheme="minorEastAsia" w:hint="eastAsia"/>
        </w:rPr>
        <w:t>卓也</w:t>
      </w:r>
      <w:r w:rsidR="00FB57D7" w:rsidRPr="00213CF6">
        <w:rPr>
          <w:rFonts w:asciiTheme="minorEastAsia" w:hAnsiTheme="minorEastAsia" w:hint="eastAsia"/>
        </w:rPr>
        <w:t>教授</w:t>
      </w:r>
      <w:r w:rsidR="00A045A0">
        <w:rPr>
          <w:rFonts w:asciiTheme="minorEastAsia" w:hAnsiTheme="minorEastAsia" w:hint="eastAsia"/>
        </w:rPr>
        <w:t>，</w:t>
      </w:r>
      <w:r w:rsidR="00A045A0" w:rsidRPr="00A045A0">
        <w:rPr>
          <w:rFonts w:asciiTheme="minorEastAsia" w:hAnsiTheme="minorEastAsia" w:hint="eastAsia"/>
        </w:rPr>
        <w:t>開沼泰隆</w:t>
      </w:r>
      <w:r w:rsidR="00FE156F" w:rsidRPr="00FE156F">
        <w:rPr>
          <w:rFonts w:asciiTheme="minorEastAsia" w:hAnsiTheme="minorEastAsia" w:hint="eastAsia"/>
        </w:rPr>
        <w:t>准</w:t>
      </w:r>
      <w:r w:rsidR="00A045A0" w:rsidRPr="00213CF6">
        <w:rPr>
          <w:rFonts w:asciiTheme="minorEastAsia" w:hAnsiTheme="minorEastAsia" w:hint="eastAsia"/>
        </w:rPr>
        <w:t>教授</w:t>
      </w:r>
      <w:r w:rsidRPr="00213CF6">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4" w:name="_Toc283210886"/>
      <w:bookmarkStart w:id="15" w:name="_Ref283179787"/>
      <w:r w:rsidRPr="004C5DE4">
        <w:rPr>
          <w:rFonts w:asciiTheme="minorEastAsia" w:eastAsiaTheme="minorEastAsia" w:hAnsiTheme="minorEastAsia" w:hint="eastAsia"/>
        </w:rPr>
        <w:t>参考文献</w:t>
      </w:r>
      <w:bookmarkEnd w:id="14"/>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5"/>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6"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6"/>
    </w:p>
    <w:p w14:paraId="01929EDF" w14:textId="77777777" w:rsidR="00CB4A1E" w:rsidRPr="00CB4A1E" w:rsidRDefault="00CB4A1E" w:rsidP="00CB4A1E">
      <w:pPr>
        <w:numPr>
          <w:ilvl w:val="0"/>
          <w:numId w:val="4"/>
        </w:numPr>
        <w:jc w:val="left"/>
        <w:rPr>
          <w:rFonts w:asciiTheme="minorEastAsia" w:hAnsiTheme="minorEastAsia"/>
        </w:rPr>
      </w:pPr>
      <w:bookmarkStart w:id="17"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7"/>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18"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18"/>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19"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19"/>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0" w:name="_Ref407819661"/>
      <w:r w:rsidRPr="00CB4A1E">
        <w:rPr>
          <w:rFonts w:asciiTheme="minorEastAsia" w:hAnsiTheme="minorEastAsia" w:hint="eastAsia"/>
        </w:rPr>
        <w:t>黒須正明, 時津倫子, 伊東昌子: ユーザ工学入門, 共立出版,</w:t>
      </w:r>
      <w:r w:rsidRPr="0074707B">
        <w:t xml:space="preserve"> 1999</w:t>
      </w:r>
      <w:bookmarkEnd w:id="20"/>
    </w:p>
    <w:p w14:paraId="5B0DB82A" w14:textId="77777777" w:rsidR="00CB4A1E" w:rsidRPr="00CB4A1E" w:rsidRDefault="00CB4A1E" w:rsidP="00CB4A1E">
      <w:pPr>
        <w:numPr>
          <w:ilvl w:val="0"/>
          <w:numId w:val="4"/>
        </w:numPr>
        <w:jc w:val="left"/>
        <w:rPr>
          <w:rFonts w:asciiTheme="minorEastAsia" w:hAnsiTheme="minorEastAsia"/>
        </w:rPr>
      </w:pPr>
      <w:bookmarkStart w:id="21" w:name="_Ref407818478"/>
      <w:bookmarkStart w:id="22" w:name="_Ref407820714"/>
      <w:r w:rsidRPr="00CB4A1E">
        <w:rPr>
          <w:rFonts w:asciiTheme="minorEastAsia" w:hAnsiTheme="minorEastAsia" w:hint="eastAsia"/>
        </w:rPr>
        <w:t>樽本徹也: ユーザビリティエンジニアリング, オーム社,</w:t>
      </w:r>
      <w:r w:rsidRPr="0074707B">
        <w:t>2005</w:t>
      </w:r>
      <w:bookmarkEnd w:id="21"/>
    </w:p>
    <w:bookmarkEnd w:id="22"/>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3"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3"/>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4"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4"/>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5"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5"/>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Default="00265901" w:rsidP="00CB4A1E">
      <w:pPr>
        <w:tabs>
          <w:tab w:val="left" w:pos="5339"/>
        </w:tabs>
        <w:jc w:val="left"/>
        <w:rPr>
          <w:rFonts w:asciiTheme="minorEastAsia" w:hAnsiTheme="minorEastAsia"/>
        </w:rPr>
      </w:pPr>
    </w:p>
    <w:p w14:paraId="121A6EFA" w14:textId="77777777" w:rsidR="00646FA3" w:rsidRDefault="00646FA3" w:rsidP="00CB4A1E">
      <w:pPr>
        <w:tabs>
          <w:tab w:val="left" w:pos="5339"/>
        </w:tabs>
        <w:jc w:val="left"/>
        <w:rPr>
          <w:rFonts w:asciiTheme="minorEastAsia" w:hAnsiTheme="minorEastAsia"/>
        </w:rPr>
      </w:pPr>
    </w:p>
    <w:p w14:paraId="0E6D58AF" w14:textId="74725E0E" w:rsidR="00646FA3" w:rsidRDefault="00646FA3" w:rsidP="00646FA3">
      <w:pPr>
        <w:pStyle w:val="1"/>
        <w:ind w:left="360" w:hanging="360"/>
        <w:rPr>
          <w:rFonts w:asciiTheme="minorEastAsia" w:eastAsiaTheme="minorEastAsia" w:hAnsiTheme="minorEastAsia"/>
        </w:rPr>
      </w:pPr>
      <w:r>
        <w:rPr>
          <w:rFonts w:asciiTheme="minorEastAsia" w:eastAsiaTheme="minorEastAsia" w:hAnsiTheme="minorEastAsia" w:hint="eastAsia"/>
        </w:rPr>
        <w:t>付録</w:t>
      </w:r>
    </w:p>
    <w:p w14:paraId="628F4668" w14:textId="77777777" w:rsidR="00646FA3" w:rsidRPr="00646FA3" w:rsidRDefault="00646FA3" w:rsidP="00646FA3"/>
    <w:p w14:paraId="1B2017C2" w14:textId="2DB185F8" w:rsidR="00646FA3" w:rsidRPr="00CB4A1E" w:rsidRDefault="00646FA3" w:rsidP="00646FA3">
      <w:pPr>
        <w:tabs>
          <w:tab w:val="left" w:pos="5339"/>
        </w:tabs>
        <w:jc w:val="left"/>
        <w:rPr>
          <w:rFonts w:asciiTheme="minorEastAsia" w:hAnsiTheme="minorEastAsia"/>
        </w:rPr>
      </w:pPr>
    </w:p>
    <w:sectPr w:rsidR="00646FA3"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515CD1" w:rsidRDefault="00515CD1" w:rsidP="002A5A09">
      <w:r>
        <w:separator/>
      </w:r>
    </w:p>
  </w:endnote>
  <w:endnote w:type="continuationSeparator" w:id="0">
    <w:p w14:paraId="2EC5D2C7" w14:textId="77777777" w:rsidR="00515CD1" w:rsidRDefault="00515CD1"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515CD1" w:rsidRDefault="00515CD1"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515CD1" w:rsidRDefault="00515CD1">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515CD1" w:rsidRDefault="00515CD1"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7A0C78">
      <w:rPr>
        <w:rStyle w:val="af6"/>
        <w:noProof/>
      </w:rPr>
      <w:t>24</w:t>
    </w:r>
    <w:r>
      <w:rPr>
        <w:rStyle w:val="af6"/>
      </w:rPr>
      <w:fldChar w:fldCharType="end"/>
    </w:r>
  </w:p>
  <w:p w14:paraId="45A5EC42" w14:textId="77777777" w:rsidR="00515CD1" w:rsidRDefault="00515CD1">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515CD1" w:rsidRDefault="00515CD1"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515CD1" w:rsidRDefault="00515CD1">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515CD1" w:rsidRDefault="00515CD1"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Pr>
        <w:rStyle w:val="af6"/>
        <w:noProof/>
      </w:rPr>
      <w:t>82</w:t>
    </w:r>
    <w:r>
      <w:rPr>
        <w:rStyle w:val="af6"/>
      </w:rPr>
      <w:fldChar w:fldCharType="end"/>
    </w:r>
  </w:p>
  <w:p w14:paraId="55300CA9" w14:textId="77777777" w:rsidR="00515CD1" w:rsidRDefault="00515CD1">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515CD1" w:rsidRDefault="00515CD1" w:rsidP="002A5A09">
      <w:r>
        <w:separator/>
      </w:r>
    </w:p>
  </w:footnote>
  <w:footnote w:type="continuationSeparator" w:id="0">
    <w:p w14:paraId="7D86DEBF" w14:textId="77777777" w:rsidR="00515CD1" w:rsidRDefault="00515CD1"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2">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4">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6">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7">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8">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19">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0">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1">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2">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3">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4">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4"/>
  </w:num>
  <w:num w:numId="2">
    <w:abstractNumId w:val="4"/>
  </w:num>
  <w:num w:numId="3">
    <w:abstractNumId w:val="9"/>
  </w:num>
  <w:num w:numId="4">
    <w:abstractNumId w:val="5"/>
  </w:num>
  <w:num w:numId="5">
    <w:abstractNumId w:val="22"/>
  </w:num>
  <w:num w:numId="6">
    <w:abstractNumId w:val="25"/>
  </w:num>
  <w:num w:numId="7">
    <w:abstractNumId w:val="15"/>
  </w:num>
  <w:num w:numId="8">
    <w:abstractNumId w:val="21"/>
  </w:num>
  <w:num w:numId="9">
    <w:abstractNumId w:val="17"/>
  </w:num>
  <w:num w:numId="10">
    <w:abstractNumId w:val="12"/>
  </w:num>
  <w:num w:numId="11">
    <w:abstractNumId w:val="7"/>
  </w:num>
  <w:num w:numId="12">
    <w:abstractNumId w:val="23"/>
    <w:lvlOverride w:ilvl="0">
      <w:startOverride w:val="1"/>
    </w:lvlOverride>
  </w:num>
  <w:num w:numId="13">
    <w:abstractNumId w:val="13"/>
  </w:num>
  <w:num w:numId="14">
    <w:abstractNumId w:val="23"/>
  </w:num>
  <w:num w:numId="15">
    <w:abstractNumId w:val="16"/>
  </w:num>
  <w:num w:numId="16">
    <w:abstractNumId w:val="6"/>
  </w:num>
  <w:num w:numId="17">
    <w:abstractNumId w:val="19"/>
  </w:num>
  <w:num w:numId="18">
    <w:abstractNumId w:val="11"/>
  </w:num>
  <w:num w:numId="19">
    <w:abstractNumId w:val="0"/>
  </w:num>
  <w:num w:numId="20">
    <w:abstractNumId w:val="1"/>
  </w:num>
  <w:num w:numId="21">
    <w:abstractNumId w:val="2"/>
  </w:num>
  <w:num w:numId="22">
    <w:abstractNumId w:val="3"/>
  </w:num>
  <w:num w:numId="23">
    <w:abstractNumId w:val="20"/>
  </w:num>
  <w:num w:numId="24">
    <w:abstractNumId w:val="24"/>
  </w:num>
  <w:num w:numId="25">
    <w:abstractNumId w:val="8"/>
  </w:num>
  <w:num w:numId="26">
    <w:abstractNumId w:val="10"/>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032EF1"/>
    <w:rsid w:val="00055F01"/>
    <w:rsid w:val="00074020"/>
    <w:rsid w:val="000D09B4"/>
    <w:rsid w:val="0010376A"/>
    <w:rsid w:val="001273D4"/>
    <w:rsid w:val="001354BC"/>
    <w:rsid w:val="00140640"/>
    <w:rsid w:val="00143D2A"/>
    <w:rsid w:val="001536F5"/>
    <w:rsid w:val="00155377"/>
    <w:rsid w:val="0016079D"/>
    <w:rsid w:val="00171194"/>
    <w:rsid w:val="001B5D56"/>
    <w:rsid w:val="001C3714"/>
    <w:rsid w:val="001E7C20"/>
    <w:rsid w:val="001F7C4F"/>
    <w:rsid w:val="002004D3"/>
    <w:rsid w:val="00235591"/>
    <w:rsid w:val="00240AE6"/>
    <w:rsid w:val="002557BF"/>
    <w:rsid w:val="00265901"/>
    <w:rsid w:val="002917E9"/>
    <w:rsid w:val="00291FCA"/>
    <w:rsid w:val="002A5A09"/>
    <w:rsid w:val="002C2EB1"/>
    <w:rsid w:val="002C3449"/>
    <w:rsid w:val="002C4457"/>
    <w:rsid w:val="002C783A"/>
    <w:rsid w:val="002F6DCD"/>
    <w:rsid w:val="00301BD7"/>
    <w:rsid w:val="00310C24"/>
    <w:rsid w:val="0031630F"/>
    <w:rsid w:val="003211FD"/>
    <w:rsid w:val="00333EAB"/>
    <w:rsid w:val="003644FE"/>
    <w:rsid w:val="0037316D"/>
    <w:rsid w:val="00390956"/>
    <w:rsid w:val="003A3E64"/>
    <w:rsid w:val="003A4E2C"/>
    <w:rsid w:val="003B06BB"/>
    <w:rsid w:val="003B71DF"/>
    <w:rsid w:val="003C76C4"/>
    <w:rsid w:val="003D15A8"/>
    <w:rsid w:val="00421461"/>
    <w:rsid w:val="00424F61"/>
    <w:rsid w:val="004339A4"/>
    <w:rsid w:val="004410C9"/>
    <w:rsid w:val="00466B12"/>
    <w:rsid w:val="00473445"/>
    <w:rsid w:val="00474AED"/>
    <w:rsid w:val="004A3C7C"/>
    <w:rsid w:val="004E0C5F"/>
    <w:rsid w:val="004E3087"/>
    <w:rsid w:val="00511641"/>
    <w:rsid w:val="00514949"/>
    <w:rsid w:val="00515CD1"/>
    <w:rsid w:val="0052526B"/>
    <w:rsid w:val="005426D3"/>
    <w:rsid w:val="00593DB9"/>
    <w:rsid w:val="005A5979"/>
    <w:rsid w:val="005C2D72"/>
    <w:rsid w:val="005D0F17"/>
    <w:rsid w:val="005E5DAB"/>
    <w:rsid w:val="005F7F75"/>
    <w:rsid w:val="006010F9"/>
    <w:rsid w:val="006127C6"/>
    <w:rsid w:val="006207E0"/>
    <w:rsid w:val="00623079"/>
    <w:rsid w:val="006366AF"/>
    <w:rsid w:val="00646FA3"/>
    <w:rsid w:val="00655D11"/>
    <w:rsid w:val="00686C99"/>
    <w:rsid w:val="006934A6"/>
    <w:rsid w:val="006A03BC"/>
    <w:rsid w:val="006D604E"/>
    <w:rsid w:val="006F4B21"/>
    <w:rsid w:val="00723E2E"/>
    <w:rsid w:val="00742E2F"/>
    <w:rsid w:val="0074707B"/>
    <w:rsid w:val="00750725"/>
    <w:rsid w:val="00775BE8"/>
    <w:rsid w:val="00777DEF"/>
    <w:rsid w:val="007A0C14"/>
    <w:rsid w:val="007A0C78"/>
    <w:rsid w:val="007B4BF2"/>
    <w:rsid w:val="007C7058"/>
    <w:rsid w:val="007F24EB"/>
    <w:rsid w:val="008471D5"/>
    <w:rsid w:val="00872D8F"/>
    <w:rsid w:val="00880C2A"/>
    <w:rsid w:val="0088286B"/>
    <w:rsid w:val="00885D34"/>
    <w:rsid w:val="008A3B5A"/>
    <w:rsid w:val="008B45EE"/>
    <w:rsid w:val="008E5CCC"/>
    <w:rsid w:val="008F3A4E"/>
    <w:rsid w:val="00904F35"/>
    <w:rsid w:val="00913836"/>
    <w:rsid w:val="00925A6B"/>
    <w:rsid w:val="00930DC0"/>
    <w:rsid w:val="00953DAE"/>
    <w:rsid w:val="0096058F"/>
    <w:rsid w:val="009659F2"/>
    <w:rsid w:val="00981687"/>
    <w:rsid w:val="009A2221"/>
    <w:rsid w:val="009C102C"/>
    <w:rsid w:val="009C36D0"/>
    <w:rsid w:val="00A045A0"/>
    <w:rsid w:val="00A302A0"/>
    <w:rsid w:val="00A5662F"/>
    <w:rsid w:val="00A72232"/>
    <w:rsid w:val="00AC7959"/>
    <w:rsid w:val="00AD472A"/>
    <w:rsid w:val="00AE70FF"/>
    <w:rsid w:val="00B331EF"/>
    <w:rsid w:val="00B62D3D"/>
    <w:rsid w:val="00B76260"/>
    <w:rsid w:val="00B77E13"/>
    <w:rsid w:val="00B8273F"/>
    <w:rsid w:val="00BA4748"/>
    <w:rsid w:val="00BC1711"/>
    <w:rsid w:val="00C20BE6"/>
    <w:rsid w:val="00C42088"/>
    <w:rsid w:val="00C42E0E"/>
    <w:rsid w:val="00C4609B"/>
    <w:rsid w:val="00C60C3F"/>
    <w:rsid w:val="00C61D6C"/>
    <w:rsid w:val="00C8593A"/>
    <w:rsid w:val="00C87DC7"/>
    <w:rsid w:val="00C9782E"/>
    <w:rsid w:val="00CA1718"/>
    <w:rsid w:val="00CB1E87"/>
    <w:rsid w:val="00CB3A0B"/>
    <w:rsid w:val="00CB4A1E"/>
    <w:rsid w:val="00CE7AB3"/>
    <w:rsid w:val="00D43277"/>
    <w:rsid w:val="00D56BE1"/>
    <w:rsid w:val="00D61D77"/>
    <w:rsid w:val="00D7746F"/>
    <w:rsid w:val="00D932BC"/>
    <w:rsid w:val="00DB1FAC"/>
    <w:rsid w:val="00DB320A"/>
    <w:rsid w:val="00DE3CCA"/>
    <w:rsid w:val="00DE7BC0"/>
    <w:rsid w:val="00E2267F"/>
    <w:rsid w:val="00E2391F"/>
    <w:rsid w:val="00E34C05"/>
    <w:rsid w:val="00E5280D"/>
    <w:rsid w:val="00E56D26"/>
    <w:rsid w:val="00E92430"/>
    <w:rsid w:val="00E94B40"/>
    <w:rsid w:val="00ED57BC"/>
    <w:rsid w:val="00F02373"/>
    <w:rsid w:val="00F1677F"/>
    <w:rsid w:val="00F37680"/>
    <w:rsid w:val="00F5553F"/>
    <w:rsid w:val="00F65BFF"/>
    <w:rsid w:val="00FB0EC5"/>
    <w:rsid w:val="00FB57D7"/>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813424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3668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59969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322960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EDCD97-84CF-F141-B137-C2774A982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82</Pages>
  <Words>6952</Words>
  <Characters>39630</Characters>
  <Application>Microsoft Macintosh Word</Application>
  <DocSecurity>0</DocSecurity>
  <Lines>330</Lines>
  <Paragraphs>92</Paragraphs>
  <ScaleCrop>false</ScaleCrop>
  <Company/>
  <LinksUpToDate>false</LinksUpToDate>
  <CharactersWithSpaces>46490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136</cp:revision>
  <dcterms:created xsi:type="dcterms:W3CDTF">2016-12-22T02:42:00Z</dcterms:created>
  <dcterms:modified xsi:type="dcterms:W3CDTF">2016-12-30T07:14:00Z</dcterms:modified>
</cp:coreProperties>
</file>